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CF4E" w14:textId="614CBFCA" w:rsidR="00DA459B" w:rsidRPr="00E72075" w:rsidRDefault="000630CF" w:rsidP="00223C6D">
      <w:pPr>
        <w:rPr>
          <w:b/>
          <w:bCs/>
          <w:color w:val="FF0000"/>
        </w:rPr>
      </w:pPr>
      <w:r>
        <w:rPr>
          <w:rFonts w:hint="eastAsia"/>
          <w:b/>
          <w:bCs/>
        </w:rPr>
        <w:t xml:space="preserve">　</w:t>
      </w:r>
      <w:r w:rsidR="00E72075">
        <w:rPr>
          <w:rFonts w:hint="eastAsia"/>
          <w:b/>
          <w:bCs/>
          <w:color w:val="FF0000"/>
        </w:rPr>
        <w:t xml:space="preserve">　　　　　　　　　　　　　　　　　　　　　　　　　</w:t>
      </w:r>
      <w:r w:rsidR="00223C6D">
        <w:rPr>
          <w:rFonts w:hint="eastAsia"/>
          <w:b/>
          <w:bCs/>
        </w:rPr>
        <w:t xml:space="preserve">　</w:t>
      </w:r>
      <w:r w:rsidR="00DA459B">
        <w:rPr>
          <w:rFonts w:hint="eastAsia"/>
          <w:b/>
          <w:bCs/>
        </w:rPr>
        <w:t>20</w:t>
      </w:r>
      <w:r>
        <w:rPr>
          <w:rFonts w:hint="eastAsia"/>
          <w:b/>
          <w:bCs/>
        </w:rPr>
        <w:t>22</w:t>
      </w:r>
      <w:r w:rsidR="00DA459B">
        <w:rPr>
          <w:rFonts w:hint="eastAsia"/>
          <w:b/>
          <w:bCs/>
        </w:rPr>
        <w:t>年</w:t>
      </w:r>
      <w:r w:rsidR="00A67113">
        <w:rPr>
          <w:rFonts w:hint="eastAsia"/>
          <w:b/>
          <w:bCs/>
        </w:rPr>
        <w:t>2</w:t>
      </w:r>
      <w:r w:rsidR="00DA459B">
        <w:rPr>
          <w:rFonts w:hint="eastAsia"/>
          <w:b/>
          <w:bCs/>
        </w:rPr>
        <w:t>月吉日</w:t>
      </w:r>
    </w:p>
    <w:p w14:paraId="6ACE64AD" w14:textId="58BF6219" w:rsidR="00223C6D" w:rsidRPr="00223C6D" w:rsidRDefault="00223C6D" w:rsidP="00223C6D">
      <w:pPr>
        <w:rPr>
          <w:b/>
          <w:bCs/>
        </w:rPr>
      </w:pPr>
      <w:r w:rsidRPr="00223C6D">
        <w:rPr>
          <w:rFonts w:hint="eastAsia"/>
          <w:b/>
          <w:bCs/>
        </w:rPr>
        <w:t xml:space="preserve">　</w:t>
      </w:r>
      <w:r w:rsidR="00DA459B">
        <w:rPr>
          <w:rFonts w:hint="eastAsia"/>
          <w:b/>
          <w:bCs/>
        </w:rPr>
        <w:t xml:space="preserve">　　　　　　　　　　　　　　　　　　　　　　　　日本バイオセーフティ学会</w:t>
      </w:r>
    </w:p>
    <w:p w14:paraId="46E76DA7" w14:textId="4578D185" w:rsidR="00223C6D" w:rsidRDefault="00617198">
      <w:pPr>
        <w:rPr>
          <w:b/>
          <w:bCs/>
        </w:rPr>
      </w:pPr>
      <w:r>
        <w:rPr>
          <w:rFonts w:hint="eastAsia"/>
          <w:b/>
          <w:bCs/>
          <w:noProof/>
        </w:rPr>
        <mc:AlternateContent>
          <mc:Choice Requires="wps">
            <w:drawing>
              <wp:anchor distT="0" distB="0" distL="114300" distR="114300" simplePos="0" relativeHeight="251660288" behindDoc="0" locked="0" layoutInCell="1" allowOverlap="1" wp14:anchorId="40C23A34" wp14:editId="7E0045D9">
                <wp:simplePos x="0" y="0"/>
                <wp:positionH relativeFrom="column">
                  <wp:posOffset>0</wp:posOffset>
                </wp:positionH>
                <wp:positionV relativeFrom="paragraph">
                  <wp:posOffset>228600</wp:posOffset>
                </wp:positionV>
                <wp:extent cx="21717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171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D755A"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8pt" to="17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" strokecolor="black [3213]" strokeweight="1pt">
                <v:stroke joinstyle="miter"/>
              </v:line>
            </w:pict>
          </mc:Fallback>
        </mc:AlternateContent>
      </w:r>
      <w:r w:rsidR="00223C6D" w:rsidRPr="00223C6D">
        <w:rPr>
          <w:rFonts w:hint="eastAsia"/>
          <w:b/>
          <w:bCs/>
        </w:rPr>
        <w:t xml:space="preserve">　　　　　　　　　　　　　</w:t>
      </w:r>
      <w:r>
        <w:rPr>
          <w:rFonts w:hint="eastAsia"/>
          <w:b/>
          <w:bCs/>
        </w:rPr>
        <w:t xml:space="preserve">　　</w:t>
      </w:r>
      <w:r w:rsidR="00223C6D" w:rsidRPr="00223C6D">
        <w:rPr>
          <w:rFonts w:hint="eastAsia"/>
          <w:b/>
          <w:bCs/>
        </w:rPr>
        <w:t>殿</w:t>
      </w:r>
      <w:r w:rsidR="00DA459B">
        <w:rPr>
          <w:rFonts w:hint="eastAsia"/>
          <w:b/>
          <w:bCs/>
        </w:rPr>
        <w:t xml:space="preserve">　　　　　　　　　　理事長</w:t>
      </w:r>
      <w:r w:rsidR="00F96BBA">
        <w:rPr>
          <w:rFonts w:hint="eastAsia"/>
          <w:b/>
          <w:bCs/>
        </w:rPr>
        <w:t xml:space="preserve">　北林　厚生</w:t>
      </w:r>
    </w:p>
    <w:p w14:paraId="39B4843C" w14:textId="5D41D2FA" w:rsidR="00223C6D" w:rsidRDefault="00223C6D">
      <w:pPr>
        <w:rPr>
          <w:b/>
          <w:bCs/>
        </w:rPr>
      </w:pPr>
    </w:p>
    <w:p w14:paraId="630E3F8A" w14:textId="004981A5" w:rsidR="00DA459B" w:rsidRDefault="00DA459B">
      <w:pPr>
        <w:rPr>
          <w:b/>
          <w:bCs/>
        </w:rPr>
      </w:pPr>
      <w:r>
        <w:rPr>
          <w:b/>
          <w:bCs/>
          <w:noProof/>
        </w:rPr>
        <mc:AlternateContent>
          <mc:Choice Requires="wps">
            <w:drawing>
              <wp:anchor distT="0" distB="0" distL="114300" distR="114300" simplePos="0" relativeHeight="251661312" behindDoc="0" locked="0" layoutInCell="1" allowOverlap="1" wp14:anchorId="1EFF57FB" wp14:editId="0B1C9F81">
                <wp:simplePos x="0" y="0"/>
                <wp:positionH relativeFrom="column">
                  <wp:posOffset>457200</wp:posOffset>
                </wp:positionH>
                <wp:positionV relativeFrom="paragraph">
                  <wp:posOffset>228600</wp:posOffset>
                </wp:positionV>
                <wp:extent cx="3895725" cy="446405"/>
                <wp:effectExtent l="0" t="0" r="28575" b="10795"/>
                <wp:wrapNone/>
                <wp:docPr id="3" name="四角形: 角を丸くする 3"/>
                <wp:cNvGraphicFramePr/>
                <a:graphic xmlns:a="http://schemas.openxmlformats.org/drawingml/2006/main">
                  <a:graphicData uri="http://schemas.microsoft.com/office/word/2010/wordprocessingShape">
                    <wps:wsp>
                      <wps:cNvSpPr/>
                      <wps:spPr>
                        <a:xfrm>
                          <a:off x="0" y="0"/>
                          <a:ext cx="3895725" cy="44640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45D5FA" id="四角形: 角を丸くする 3" o:spid="_x0000_s1026" style="position:absolute;left:0;text-align:left;margin-left:36pt;margin-top:18pt;width:306.75pt;height:35.1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" filled="f" strokecolor="black [3213]" strokeweight="1pt">
                <v:stroke joinstyle="miter"/>
              </v:roundrect>
            </w:pict>
          </mc:Fallback>
        </mc:AlternateContent>
      </w:r>
    </w:p>
    <w:p w14:paraId="4147B137" w14:textId="7554E53D" w:rsidR="00223C6D" w:rsidRPr="00DA459B" w:rsidRDefault="00223C6D">
      <w:pPr>
        <w:rPr>
          <w:b/>
          <w:bCs/>
          <w:sz w:val="24"/>
          <w:szCs w:val="24"/>
        </w:rPr>
      </w:pPr>
      <w:r>
        <w:rPr>
          <w:rFonts w:hint="eastAsia"/>
          <w:b/>
          <w:bCs/>
        </w:rPr>
        <w:t xml:space="preserve">　</w:t>
      </w:r>
      <w:r w:rsidR="00DA459B">
        <w:rPr>
          <w:rFonts w:hint="eastAsia"/>
          <w:b/>
          <w:bCs/>
        </w:rPr>
        <w:t xml:space="preserve">　　　</w:t>
      </w:r>
      <w:r w:rsidR="00DA459B" w:rsidRPr="00DA459B">
        <w:rPr>
          <w:rFonts w:hint="eastAsia"/>
          <w:b/>
          <w:bCs/>
          <w:sz w:val="24"/>
          <w:szCs w:val="24"/>
        </w:rPr>
        <w:t xml:space="preserve">　</w:t>
      </w:r>
      <w:r w:rsidRPr="00DA459B">
        <w:rPr>
          <w:rFonts w:hint="eastAsia"/>
          <w:b/>
          <w:bCs/>
          <w:sz w:val="24"/>
          <w:szCs w:val="24"/>
        </w:rPr>
        <w:t>実験室バイオセーフティ専門家講習会開催</w:t>
      </w:r>
      <w:r w:rsidR="00DA459B" w:rsidRPr="00DA459B">
        <w:rPr>
          <w:rFonts w:hint="eastAsia"/>
          <w:b/>
          <w:bCs/>
          <w:sz w:val="24"/>
          <w:szCs w:val="24"/>
        </w:rPr>
        <w:t>：ご</w:t>
      </w:r>
      <w:r w:rsidRPr="00DA459B">
        <w:rPr>
          <w:rFonts w:hint="eastAsia"/>
          <w:b/>
          <w:bCs/>
          <w:sz w:val="24"/>
          <w:szCs w:val="24"/>
        </w:rPr>
        <w:t>案内</w:t>
      </w:r>
    </w:p>
    <w:p w14:paraId="19FEA833" w14:textId="77777777" w:rsidR="00DA459B" w:rsidRDefault="00DA459B">
      <w:pPr>
        <w:rPr>
          <w:b/>
          <w:bCs/>
        </w:rPr>
      </w:pPr>
    </w:p>
    <w:p w14:paraId="7E534745" w14:textId="2902CED5" w:rsidR="00223C6D" w:rsidRPr="00DA459B" w:rsidRDefault="00DA459B">
      <w:pPr>
        <w:rPr>
          <w:b/>
          <w:bCs/>
        </w:rPr>
      </w:pPr>
      <w:r>
        <w:rPr>
          <w:rFonts w:hint="eastAsia"/>
          <w:b/>
          <w:bCs/>
        </w:rPr>
        <w:t>拝啓</w:t>
      </w:r>
    </w:p>
    <w:p w14:paraId="2AF6D95F" w14:textId="1EF71EDF" w:rsidR="00DA459B" w:rsidRPr="00DA459B" w:rsidRDefault="0004752A" w:rsidP="00DA459B">
      <w:pPr>
        <w:ind w:firstLineChars="100" w:firstLine="206"/>
        <w:rPr>
          <w:b/>
          <w:bCs/>
        </w:rPr>
      </w:pPr>
      <w:r>
        <w:rPr>
          <w:rFonts w:hint="eastAsia"/>
          <w:b/>
          <w:bCs/>
        </w:rPr>
        <w:t>梅花の候、ますますご清祥のこととお慶び申し上げます。</w:t>
      </w:r>
    </w:p>
    <w:p w14:paraId="5AFDD83E" w14:textId="77777777" w:rsidR="00DA459B" w:rsidRPr="00DA459B" w:rsidRDefault="00DA459B" w:rsidP="00DA459B">
      <w:pPr>
        <w:ind w:firstLineChars="100" w:firstLine="206"/>
        <w:rPr>
          <w:b/>
          <w:bCs/>
        </w:rPr>
      </w:pPr>
      <w:r w:rsidRPr="00DA459B">
        <w:rPr>
          <w:rFonts w:hint="eastAsia"/>
          <w:b/>
          <w:bCs/>
        </w:rPr>
        <w:t>平素は格別のご高配を賜り、厚く御礼申し上げます。</w:t>
      </w:r>
    </w:p>
    <w:p w14:paraId="575DAE58" w14:textId="34C6E5F8" w:rsidR="00DA459B" w:rsidRDefault="00DA459B" w:rsidP="00DA459B">
      <w:pPr>
        <w:ind w:firstLineChars="100" w:firstLine="206"/>
        <w:rPr>
          <w:b/>
          <w:bCs/>
        </w:rPr>
      </w:pPr>
      <w:r w:rsidRPr="00DA459B">
        <w:rPr>
          <w:rFonts w:hint="eastAsia"/>
          <w:b/>
          <w:bCs/>
        </w:rPr>
        <w:t xml:space="preserve">　扨て、今般日本バイオセーフティ学会では、実験室バイオセーフティ専門家制度を設け、</w:t>
      </w:r>
    </w:p>
    <w:p w14:paraId="4D713947" w14:textId="27FCF7E2" w:rsidR="00A67113" w:rsidRDefault="00A67113" w:rsidP="00DA459B">
      <w:pPr>
        <w:ind w:firstLineChars="100" w:firstLine="206"/>
        <w:rPr>
          <w:b/>
          <w:bCs/>
        </w:rPr>
      </w:pPr>
      <w:r>
        <w:rPr>
          <w:rFonts w:hint="eastAsia"/>
          <w:b/>
          <w:bCs/>
        </w:rPr>
        <w:t>昨年（2021年10月）には、第1回認定講習会を実施しました。</w:t>
      </w:r>
    </w:p>
    <w:p w14:paraId="2EBE5F03" w14:textId="23F929DA" w:rsidR="00E72075" w:rsidRPr="00DA459B" w:rsidRDefault="00E72075" w:rsidP="00DA459B">
      <w:pPr>
        <w:ind w:firstLineChars="100" w:firstLine="206"/>
        <w:rPr>
          <w:b/>
          <w:bCs/>
        </w:rPr>
      </w:pPr>
      <w:r>
        <w:rPr>
          <w:rFonts w:hint="eastAsia"/>
          <w:b/>
          <w:bCs/>
        </w:rPr>
        <w:t xml:space="preserve">　2022年度は、6月6日~6月10日の5日間第2回講習会を開催致します。</w:t>
      </w:r>
    </w:p>
    <w:p w14:paraId="4AC223E9" w14:textId="38573377" w:rsidR="00A67113" w:rsidRDefault="00A67113" w:rsidP="00A67113">
      <w:pPr>
        <w:ind w:leftChars="100" w:left="210" w:firstLineChars="100" w:firstLine="206"/>
        <w:rPr>
          <w:b/>
          <w:bCs/>
        </w:rPr>
      </w:pPr>
      <w:r>
        <w:rPr>
          <w:rFonts w:hint="eastAsia"/>
          <w:b/>
          <w:bCs/>
        </w:rPr>
        <w:t>本講習会は、</w:t>
      </w:r>
      <w:r w:rsidR="00DA459B" w:rsidRPr="00DA459B">
        <w:rPr>
          <w:rFonts w:hint="eastAsia"/>
          <w:b/>
          <w:bCs/>
        </w:rPr>
        <w:t>バイオセーフティ並びにバイオセキュリティに係る技術、技能の習得を目的とし</w:t>
      </w:r>
      <w:r>
        <w:rPr>
          <w:rFonts w:hint="eastAsia"/>
          <w:b/>
          <w:bCs/>
        </w:rPr>
        <w:t>、</w:t>
      </w:r>
      <w:r w:rsidR="00DA459B" w:rsidRPr="00DA459B">
        <w:rPr>
          <w:rFonts w:hint="eastAsia"/>
          <w:b/>
          <w:bCs/>
        </w:rPr>
        <w:t>本分野での専門家としての認定制度</w:t>
      </w:r>
      <w:r w:rsidRPr="00E72075">
        <w:rPr>
          <w:rFonts w:hint="eastAsia"/>
          <w:b/>
          <w:bCs/>
          <w:color w:val="000000" w:themeColor="text1"/>
        </w:rPr>
        <w:t>として</w:t>
      </w:r>
      <w:r w:rsidR="002027A0" w:rsidRPr="00E72075">
        <w:rPr>
          <w:rFonts w:hint="eastAsia"/>
          <w:b/>
          <w:bCs/>
          <w:color w:val="000000" w:themeColor="text1"/>
        </w:rPr>
        <w:t>設けました。</w:t>
      </w:r>
      <w:r w:rsidR="002027A0">
        <w:rPr>
          <w:rFonts w:hint="eastAsia"/>
          <w:b/>
          <w:bCs/>
        </w:rPr>
        <w:t xml:space="preserve">　</w:t>
      </w:r>
    </w:p>
    <w:p w14:paraId="46944A2F" w14:textId="0B1E0AA3" w:rsidR="00DA459B" w:rsidRPr="00DA459B" w:rsidRDefault="00DA459B" w:rsidP="00CB556A">
      <w:pPr>
        <w:ind w:leftChars="100" w:left="210" w:firstLineChars="100" w:firstLine="206"/>
        <w:rPr>
          <w:b/>
          <w:bCs/>
        </w:rPr>
      </w:pPr>
      <w:r w:rsidRPr="00DA459B">
        <w:rPr>
          <w:rFonts w:hint="eastAsia"/>
          <w:b/>
          <w:bCs/>
        </w:rPr>
        <w:t>就きましては多忙な時期、出費多様とは存じあげますが、ご理解頂き</w:t>
      </w:r>
      <w:r w:rsidR="00A67113">
        <w:rPr>
          <w:rFonts w:hint="eastAsia"/>
          <w:b/>
          <w:bCs/>
        </w:rPr>
        <w:t>安全で信頼の提供が出来る専門家の</w:t>
      </w:r>
      <w:r w:rsidR="00CB556A">
        <w:rPr>
          <w:rFonts w:hint="eastAsia"/>
          <w:b/>
          <w:bCs/>
        </w:rPr>
        <w:t>養成</w:t>
      </w:r>
      <w:r w:rsidR="002027A0">
        <w:rPr>
          <w:rFonts w:hint="eastAsia"/>
          <w:b/>
          <w:bCs/>
        </w:rPr>
        <w:t>に</w:t>
      </w:r>
      <w:r w:rsidR="0004752A">
        <w:rPr>
          <w:rFonts w:hint="eastAsia"/>
          <w:b/>
          <w:bCs/>
        </w:rPr>
        <w:t>配慮頂き、</w:t>
      </w:r>
      <w:r w:rsidR="00CB556A">
        <w:rPr>
          <w:rFonts w:hint="eastAsia"/>
          <w:b/>
          <w:bCs/>
        </w:rPr>
        <w:t>受講頂きたく宜しくお願い致します。</w:t>
      </w:r>
    </w:p>
    <w:p w14:paraId="41EEBCA6" w14:textId="77777777" w:rsidR="00DA459B" w:rsidRPr="00DA459B" w:rsidRDefault="00DA459B" w:rsidP="00DA459B">
      <w:pPr>
        <w:jc w:val="right"/>
        <w:rPr>
          <w:b/>
          <w:bCs/>
          <w:szCs w:val="21"/>
        </w:rPr>
      </w:pPr>
      <w:r w:rsidRPr="00DA459B">
        <w:rPr>
          <w:rFonts w:hint="eastAsia"/>
          <w:b/>
          <w:bCs/>
          <w:szCs w:val="21"/>
        </w:rPr>
        <w:t>敬具</w:t>
      </w:r>
    </w:p>
    <w:p w14:paraId="227471B7" w14:textId="03A42586" w:rsidR="00223C6D" w:rsidRDefault="00223C6D">
      <w:pPr>
        <w:rPr>
          <w:b/>
          <w:bCs/>
        </w:rPr>
      </w:pPr>
    </w:p>
    <w:p w14:paraId="1CDCB6B5" w14:textId="77777777" w:rsidR="00F96BBA" w:rsidRDefault="00F96BBA" w:rsidP="00F96BBA">
      <w:pPr>
        <w:rPr>
          <w:b/>
          <w:bCs/>
        </w:rPr>
      </w:pPr>
      <w:r>
        <w:rPr>
          <w:rFonts w:hint="eastAsia"/>
          <w:b/>
          <w:bCs/>
        </w:rPr>
        <w:t xml:space="preserve">1.制度の目的　　</w:t>
      </w:r>
    </w:p>
    <w:p w14:paraId="5A5A060F" w14:textId="77777777" w:rsidR="00F96BBA" w:rsidRPr="003B6C52" w:rsidRDefault="00F96BBA" w:rsidP="00F96BBA">
      <w:pPr>
        <w:rPr>
          <w:b/>
          <w:bCs/>
          <w:color w:val="000000" w:themeColor="text1"/>
        </w:rPr>
      </w:pPr>
      <w:r w:rsidRPr="003B6C52">
        <w:rPr>
          <w:rFonts w:hint="eastAsia"/>
          <w:b/>
          <w:bCs/>
          <w:color w:val="000000" w:themeColor="text1"/>
        </w:rPr>
        <w:t xml:space="preserve">　　実験室バイオセーフティ並びにバイオセキュリティは、病原微生物並びに遺伝子組換</w:t>
      </w:r>
    </w:p>
    <w:p w14:paraId="4AA75227" w14:textId="77777777" w:rsidR="00F96BBA" w:rsidRPr="003B6C52" w:rsidRDefault="00F96BBA" w:rsidP="00F96BBA">
      <w:pPr>
        <w:ind w:firstLineChars="100" w:firstLine="206"/>
        <w:rPr>
          <w:b/>
          <w:bCs/>
          <w:color w:val="000000" w:themeColor="text1"/>
        </w:rPr>
      </w:pPr>
      <w:r w:rsidRPr="003B6C52">
        <w:rPr>
          <w:rFonts w:hint="eastAsia"/>
          <w:b/>
          <w:bCs/>
          <w:color w:val="000000" w:themeColor="text1"/>
        </w:rPr>
        <w:t>え体等を取扱う施設においては、安全性を基軸とした作業・運用などの品質保証により</w:t>
      </w:r>
    </w:p>
    <w:p w14:paraId="100780CE" w14:textId="77777777" w:rsidR="00F96BBA" w:rsidRPr="003B6C52" w:rsidRDefault="00F96BBA" w:rsidP="00F96BBA">
      <w:pPr>
        <w:ind w:firstLineChars="100" w:firstLine="206"/>
        <w:rPr>
          <w:b/>
          <w:bCs/>
          <w:color w:val="000000" w:themeColor="text1"/>
        </w:rPr>
      </w:pPr>
      <w:r w:rsidRPr="003B6C52">
        <w:rPr>
          <w:rFonts w:hint="eastAsia"/>
          <w:b/>
          <w:bCs/>
          <w:color w:val="000000" w:themeColor="text1"/>
        </w:rPr>
        <w:t>より高い信頼性の確保が求められています。</w:t>
      </w:r>
    </w:p>
    <w:p w14:paraId="0AE52220" w14:textId="77777777" w:rsidR="00F96BBA" w:rsidRPr="003B6C52" w:rsidRDefault="00F96BBA" w:rsidP="00F96BBA">
      <w:pPr>
        <w:ind w:leftChars="100" w:left="210"/>
        <w:rPr>
          <w:b/>
          <w:bCs/>
          <w:color w:val="000000" w:themeColor="text1"/>
        </w:rPr>
      </w:pPr>
      <w:r w:rsidRPr="003B6C52">
        <w:rPr>
          <w:rFonts w:hint="eastAsia"/>
          <w:b/>
          <w:bCs/>
          <w:color w:val="000000" w:themeColor="text1"/>
        </w:rPr>
        <w:t xml:space="preserve">　特に、21世紀に入り、新興・再興感染症は脅威を拡大し、保健衛生のみならず経済・社会生活にも大きな影響を生じると共に、意図的な悪用への対策が求められるなど、生物学的安全保障への対応が必要な社会環境を呈しています。</w:t>
      </w:r>
    </w:p>
    <w:p w14:paraId="45926118" w14:textId="77777777" w:rsidR="00F96BBA" w:rsidRDefault="00F96BBA" w:rsidP="00F96BBA">
      <w:pPr>
        <w:ind w:firstLineChars="200" w:firstLine="412"/>
        <w:rPr>
          <w:b/>
          <w:bCs/>
          <w:color w:val="000000" w:themeColor="text1"/>
        </w:rPr>
      </w:pPr>
      <w:r w:rsidRPr="003B6C52">
        <w:rPr>
          <w:rFonts w:hint="eastAsia"/>
          <w:b/>
          <w:bCs/>
          <w:color w:val="000000" w:themeColor="text1"/>
        </w:rPr>
        <w:t>この様な環境に対応するため、「実験室バイオセーフティ専門家制度」を設け、実験室</w:t>
      </w:r>
    </w:p>
    <w:p w14:paraId="1847F4DF" w14:textId="684EC536" w:rsidR="00F96BBA" w:rsidRPr="003B6C52" w:rsidRDefault="00F96BBA" w:rsidP="00F96BBA">
      <w:pPr>
        <w:ind w:leftChars="100" w:left="210"/>
        <w:rPr>
          <w:b/>
          <w:bCs/>
          <w:color w:val="000000" w:themeColor="text1"/>
        </w:rPr>
      </w:pPr>
      <w:r w:rsidRPr="003B6C52">
        <w:rPr>
          <w:rFonts w:hint="eastAsia"/>
          <w:b/>
          <w:bCs/>
          <w:color w:val="000000" w:themeColor="text1"/>
        </w:rPr>
        <w:t>バイオセーフティ並びにバイオセキュリティの基盤となる、バイオリスクマネジメントをはじめ、施設・設備、各種安全装置に就き理解頂く事に依り、総合的な技術力・技能力の取得を行います。</w:t>
      </w:r>
    </w:p>
    <w:p w14:paraId="1B89CE54" w14:textId="2AE21FDB" w:rsidR="00F96BBA" w:rsidRPr="003B6C52" w:rsidRDefault="00F96BBA" w:rsidP="00F96BBA">
      <w:pPr>
        <w:ind w:leftChars="100" w:left="210" w:firstLineChars="100" w:firstLine="206"/>
        <w:rPr>
          <w:b/>
          <w:bCs/>
          <w:color w:val="000000" w:themeColor="text1"/>
        </w:rPr>
      </w:pPr>
      <w:r w:rsidRPr="003B6C52">
        <w:rPr>
          <w:rFonts w:hint="eastAsia"/>
          <w:b/>
          <w:bCs/>
          <w:color w:val="000000" w:themeColor="text1"/>
        </w:rPr>
        <w:t>これらの習得により、微生物学の利用や公衆衛生における安全の保障並びに臨床研究を始め疫学的研究や医療施設での検査環境などでの安全性の確立に寄与できる</w:t>
      </w:r>
      <w:r w:rsidR="00CB556A">
        <w:rPr>
          <w:rFonts w:hint="eastAsia"/>
          <w:b/>
          <w:bCs/>
          <w:color w:val="000000" w:themeColor="text1"/>
        </w:rPr>
        <w:t>専門家としての</w:t>
      </w:r>
      <w:r w:rsidRPr="003B6C52">
        <w:rPr>
          <w:rFonts w:hint="eastAsia"/>
          <w:b/>
          <w:bCs/>
          <w:color w:val="000000" w:themeColor="text1"/>
        </w:rPr>
        <w:t>人材の育成を目的と致します。</w:t>
      </w:r>
    </w:p>
    <w:p w14:paraId="40FF766F" w14:textId="3FECCDCE" w:rsidR="003B5967" w:rsidRDefault="003B5967" w:rsidP="00F96BBA">
      <w:pPr>
        <w:rPr>
          <w:b/>
          <w:bCs/>
        </w:rPr>
      </w:pPr>
    </w:p>
    <w:p w14:paraId="7AA028FB" w14:textId="6B3F9A9B" w:rsidR="00CB556A" w:rsidRDefault="00CB556A" w:rsidP="00F96BBA">
      <w:pPr>
        <w:rPr>
          <w:b/>
          <w:bCs/>
        </w:rPr>
      </w:pPr>
    </w:p>
    <w:p w14:paraId="021B2FD0" w14:textId="77777777" w:rsidR="004D2C9A" w:rsidRDefault="004D2C9A" w:rsidP="00F96BBA">
      <w:pPr>
        <w:rPr>
          <w:b/>
          <w:bCs/>
        </w:rPr>
      </w:pPr>
    </w:p>
    <w:p w14:paraId="454CE4BE" w14:textId="1B26F7DC" w:rsidR="00F96BBA" w:rsidRDefault="00F96BBA" w:rsidP="00F96BBA">
      <w:pPr>
        <w:rPr>
          <w:b/>
          <w:bCs/>
        </w:rPr>
      </w:pPr>
      <w:r>
        <w:rPr>
          <w:rFonts w:hint="eastAsia"/>
          <w:b/>
          <w:bCs/>
        </w:rPr>
        <w:lastRenderedPageBreak/>
        <w:t>2.制度の運用範囲</w:t>
      </w:r>
    </w:p>
    <w:p w14:paraId="31F03014" w14:textId="77777777" w:rsidR="00F96BBA" w:rsidRDefault="00F96BBA" w:rsidP="00F96BBA">
      <w:pPr>
        <w:ind w:leftChars="100" w:left="210"/>
        <w:rPr>
          <w:b/>
          <w:bCs/>
        </w:rPr>
      </w:pPr>
      <w:r>
        <w:rPr>
          <w:rFonts w:hint="eastAsia"/>
          <w:b/>
          <w:bCs/>
        </w:rPr>
        <w:t xml:space="preserve">　わが国で既に多くの当該施設には感染症法に基づく運用が行われていると共に、感染症法に定められた「病原体等取扱い主任者の要件」も定められている事から、これらの規定には何ら抵触するものでは無い事が前提としての運用とさせて頂きます。　</w:t>
      </w:r>
    </w:p>
    <w:p w14:paraId="66714E0C" w14:textId="77777777" w:rsidR="00F96BBA" w:rsidRDefault="00F96BBA" w:rsidP="00F96BBA">
      <w:pPr>
        <w:ind w:leftChars="100" w:left="210" w:firstLineChars="100" w:firstLine="206"/>
        <w:rPr>
          <w:b/>
          <w:bCs/>
        </w:rPr>
      </w:pPr>
      <w:r>
        <w:rPr>
          <w:rFonts w:hint="eastAsia"/>
          <w:b/>
          <w:bCs/>
        </w:rPr>
        <w:t>実験室バイオセーフティ専門家制度は、病原微生物並びに遺伝子組換え体等を取扱う際のバイオセーフティ並びにバイオセキュリティを必要とする実験室の管理者並びに実験従事者、建築・設備設計者、施工者、保守メンテナンス関係者などを主たる対象者と致します。</w:t>
      </w:r>
    </w:p>
    <w:p w14:paraId="23CC19F2" w14:textId="77777777" w:rsidR="00F96BBA" w:rsidRDefault="00F96BBA" w:rsidP="00F96BBA">
      <w:pPr>
        <w:ind w:left="206" w:hangingChars="100" w:hanging="206"/>
        <w:rPr>
          <w:b/>
          <w:bCs/>
        </w:rPr>
      </w:pPr>
      <w:r>
        <w:rPr>
          <w:rFonts w:hint="eastAsia"/>
          <w:b/>
          <w:bCs/>
        </w:rPr>
        <w:t xml:space="preserve">　　但し、医療施設内の病棟に係る管理者等の関係者は対象としていません。</w:t>
      </w:r>
    </w:p>
    <w:p w14:paraId="680C2EDB" w14:textId="6D511A85" w:rsidR="00F96BBA" w:rsidRDefault="00F96BBA" w:rsidP="00F96BBA">
      <w:pPr>
        <w:ind w:left="206" w:hangingChars="100" w:hanging="206"/>
        <w:rPr>
          <w:b/>
          <w:bCs/>
        </w:rPr>
      </w:pPr>
      <w:r>
        <w:rPr>
          <w:rFonts w:hint="eastAsia"/>
          <w:b/>
          <w:bCs/>
        </w:rPr>
        <w:t xml:space="preserve">　</w:t>
      </w:r>
      <w:r w:rsidRPr="003B6C52">
        <w:rPr>
          <w:rFonts w:hint="eastAsia"/>
          <w:b/>
          <w:bCs/>
          <w:color w:val="000000" w:themeColor="text1"/>
        </w:rPr>
        <w:t xml:space="preserve">　講座の主要構成は、バイオ</w:t>
      </w:r>
      <w:r>
        <w:rPr>
          <w:rFonts w:hint="eastAsia"/>
          <w:b/>
          <w:bCs/>
          <w:color w:val="000000" w:themeColor="text1"/>
        </w:rPr>
        <w:t>リスク</w:t>
      </w:r>
      <w:r w:rsidRPr="003B6C52">
        <w:rPr>
          <w:rFonts w:hint="eastAsia"/>
          <w:b/>
          <w:bCs/>
          <w:color w:val="000000" w:themeColor="text1"/>
        </w:rPr>
        <w:t>マネジメントを始め、建築・設備設計概要、制御システム、病原体等安全管理、実験室バイオセキュリティなどの他、実習を設けBSL2室</w:t>
      </w:r>
      <w:r>
        <w:rPr>
          <w:rFonts w:hint="eastAsia"/>
          <w:b/>
          <w:bCs/>
          <w:color w:val="000000" w:themeColor="text1"/>
        </w:rPr>
        <w:t>に設置した</w:t>
      </w:r>
      <w:r w:rsidRPr="003B6C52">
        <w:rPr>
          <w:rFonts w:hint="eastAsia"/>
          <w:b/>
          <w:bCs/>
          <w:color w:val="000000" w:themeColor="text1"/>
        </w:rPr>
        <w:t>生物学用安全キャビネットの機能の習得並びに実際の</w:t>
      </w:r>
      <w:r>
        <w:rPr>
          <w:rFonts w:hint="eastAsia"/>
          <w:b/>
          <w:bCs/>
        </w:rPr>
        <w:t>BSL3設計図書による標準操作手順書の検証作業を行い、専門家としての知見取得を目的に実施致します。</w:t>
      </w:r>
    </w:p>
    <w:p w14:paraId="5B734B8A" w14:textId="382DC33A" w:rsidR="00CB556A" w:rsidRPr="00821384" w:rsidRDefault="00CB556A" w:rsidP="00F96BBA">
      <w:pPr>
        <w:ind w:left="206" w:hangingChars="100" w:hanging="206"/>
        <w:rPr>
          <w:b/>
          <w:bCs/>
          <w:color w:val="000000" w:themeColor="text1"/>
        </w:rPr>
      </w:pPr>
      <w:r>
        <w:rPr>
          <w:rFonts w:hint="eastAsia"/>
          <w:b/>
          <w:bCs/>
          <w:color w:val="000000" w:themeColor="text1"/>
        </w:rPr>
        <w:t xml:space="preserve">　　並びに公益財団法人　建築技術教育普及センターにて実施されている、建築CPD</w:t>
      </w:r>
      <w:r w:rsidR="00D60ACC">
        <w:rPr>
          <w:rFonts w:hint="eastAsia"/>
          <w:b/>
          <w:bCs/>
          <w:color w:val="000000" w:themeColor="text1"/>
        </w:rPr>
        <w:t>（Continuing</w:t>
      </w:r>
      <w:r w:rsidR="00D60ACC">
        <w:rPr>
          <w:b/>
          <w:bCs/>
          <w:color w:val="000000" w:themeColor="text1"/>
        </w:rPr>
        <w:t xml:space="preserve"> </w:t>
      </w:r>
      <w:r w:rsidR="00D60ACC">
        <w:rPr>
          <w:rFonts w:hint="eastAsia"/>
          <w:b/>
          <w:bCs/>
          <w:color w:val="000000" w:themeColor="text1"/>
        </w:rPr>
        <w:t>Professional</w:t>
      </w:r>
      <w:r w:rsidR="00D60ACC">
        <w:rPr>
          <w:b/>
          <w:bCs/>
          <w:color w:val="000000" w:themeColor="text1"/>
        </w:rPr>
        <w:t xml:space="preserve"> </w:t>
      </w:r>
      <w:r w:rsidR="00D60ACC">
        <w:rPr>
          <w:rFonts w:hint="eastAsia"/>
          <w:b/>
          <w:bCs/>
          <w:color w:val="000000" w:themeColor="text1"/>
        </w:rPr>
        <w:t>Development）運営会議プログラム認定された講座を設けています。</w:t>
      </w:r>
    </w:p>
    <w:p w14:paraId="4B404871" w14:textId="7C27EAD1" w:rsidR="00DA459B" w:rsidRPr="00F96BBA" w:rsidRDefault="00DA459B">
      <w:pPr>
        <w:rPr>
          <w:b/>
          <w:bCs/>
        </w:rPr>
      </w:pPr>
    </w:p>
    <w:p w14:paraId="7952F532" w14:textId="77777777" w:rsidR="00F96BBA" w:rsidRDefault="00F96BBA" w:rsidP="00F96BBA">
      <w:pPr>
        <w:rPr>
          <w:b/>
          <w:bCs/>
        </w:rPr>
      </w:pPr>
      <w:r>
        <w:rPr>
          <w:rFonts w:hint="eastAsia"/>
          <w:b/>
          <w:bCs/>
        </w:rPr>
        <w:t>3.講習での基本的事項</w:t>
      </w:r>
    </w:p>
    <w:p w14:paraId="7E957FAA" w14:textId="77777777" w:rsidR="00F96BBA" w:rsidRDefault="00F96BBA" w:rsidP="00F96BBA">
      <w:pPr>
        <w:ind w:left="412" w:hangingChars="200" w:hanging="412"/>
        <w:rPr>
          <w:b/>
          <w:bCs/>
        </w:rPr>
      </w:pPr>
      <w:r>
        <w:rPr>
          <w:rFonts w:hint="eastAsia"/>
          <w:b/>
          <w:bCs/>
        </w:rPr>
        <w:t xml:space="preserve">　　わが国で既に施行並びに運用されている、各種ガイドラインを基本とした講習内容と</w:t>
      </w:r>
    </w:p>
    <w:p w14:paraId="484F8A61" w14:textId="77777777" w:rsidR="00F96BBA" w:rsidRDefault="00F96BBA" w:rsidP="00F96BBA">
      <w:pPr>
        <w:ind w:left="412" w:hangingChars="200" w:hanging="412"/>
        <w:rPr>
          <w:b/>
          <w:bCs/>
        </w:rPr>
      </w:pPr>
      <w:r>
        <w:rPr>
          <w:rFonts w:hint="eastAsia"/>
          <w:b/>
          <w:bCs/>
        </w:rPr>
        <w:t xml:space="preserve">　致します。</w:t>
      </w:r>
    </w:p>
    <w:p w14:paraId="2E7C7B30" w14:textId="77777777" w:rsidR="00F96BBA" w:rsidRDefault="00F96BBA" w:rsidP="00F96BBA">
      <w:pPr>
        <w:ind w:leftChars="100" w:left="416" w:hangingChars="100" w:hanging="206"/>
        <w:rPr>
          <w:b/>
          <w:bCs/>
        </w:rPr>
      </w:pPr>
      <w:r>
        <w:rPr>
          <w:rFonts w:hint="eastAsia"/>
          <w:b/>
          <w:bCs/>
        </w:rPr>
        <w:t xml:space="preserve">　主たる法律・ガイドラインを下記に示します。</w:t>
      </w:r>
    </w:p>
    <w:p w14:paraId="788EB301" w14:textId="77777777" w:rsidR="00F96BBA" w:rsidRDefault="00F96BBA" w:rsidP="00F96BBA">
      <w:pPr>
        <w:ind w:leftChars="100" w:left="416" w:hangingChars="100" w:hanging="206"/>
        <w:rPr>
          <w:b/>
          <w:bCs/>
        </w:rPr>
      </w:pPr>
      <w:r>
        <w:rPr>
          <w:rFonts w:hint="eastAsia"/>
          <w:b/>
          <w:bCs/>
        </w:rPr>
        <w:t>3-1.法律等</w:t>
      </w:r>
    </w:p>
    <w:p w14:paraId="15763403" w14:textId="77777777" w:rsidR="00F96BBA" w:rsidRDefault="00F96BBA" w:rsidP="00F96BBA">
      <w:pPr>
        <w:ind w:leftChars="100" w:left="416" w:hangingChars="100" w:hanging="206"/>
        <w:rPr>
          <w:b/>
          <w:bCs/>
        </w:rPr>
      </w:pPr>
      <w:r>
        <w:rPr>
          <w:rFonts w:hint="eastAsia"/>
          <w:b/>
          <w:bCs/>
        </w:rPr>
        <w:t xml:space="preserve">　①感染症の予防及び感染症の患者に対する医療に関する法律</w:t>
      </w:r>
    </w:p>
    <w:p w14:paraId="72B61A4C" w14:textId="77777777" w:rsidR="00F96BBA" w:rsidRDefault="00F96BBA" w:rsidP="00F96BBA">
      <w:pPr>
        <w:ind w:firstLineChars="200" w:firstLine="412"/>
        <w:rPr>
          <w:b/>
          <w:bCs/>
        </w:rPr>
      </w:pPr>
      <w:r>
        <w:rPr>
          <w:rFonts w:hint="eastAsia"/>
          <w:b/>
          <w:bCs/>
        </w:rPr>
        <w:t>②遺伝子組換え生物等の使用等の規則による生物の多様性の確保に関する法律</w:t>
      </w:r>
    </w:p>
    <w:p w14:paraId="4F1BD330" w14:textId="77777777" w:rsidR="00F96BBA" w:rsidRDefault="00F96BBA" w:rsidP="00F96BBA">
      <w:pPr>
        <w:rPr>
          <w:b/>
          <w:bCs/>
        </w:rPr>
      </w:pPr>
      <w:r>
        <w:rPr>
          <w:rFonts w:hint="eastAsia"/>
          <w:b/>
          <w:bCs/>
        </w:rPr>
        <w:t xml:space="preserve">　　③動物の愛護及び管理に関する法律</w:t>
      </w:r>
    </w:p>
    <w:p w14:paraId="7981C2C2" w14:textId="77777777" w:rsidR="00F96BBA" w:rsidRDefault="00F96BBA" w:rsidP="00F96BBA">
      <w:pPr>
        <w:ind w:firstLineChars="200" w:firstLine="412"/>
        <w:rPr>
          <w:b/>
          <w:bCs/>
        </w:rPr>
      </w:pPr>
      <w:r>
        <w:rPr>
          <w:rFonts w:hint="eastAsia"/>
          <w:b/>
          <w:bCs/>
        </w:rPr>
        <w:t>④実験動物の飼養及び保管並びに苦痛の軽減に関する基準</w:t>
      </w:r>
    </w:p>
    <w:p w14:paraId="02198304" w14:textId="77777777" w:rsidR="00F96BBA" w:rsidRDefault="00F96BBA" w:rsidP="00F96BBA">
      <w:pPr>
        <w:ind w:firstLineChars="200" w:firstLine="412"/>
        <w:rPr>
          <w:b/>
          <w:bCs/>
        </w:rPr>
      </w:pPr>
      <w:r>
        <w:rPr>
          <w:rFonts w:hint="eastAsia"/>
          <w:b/>
          <w:bCs/>
        </w:rPr>
        <w:t>⑤建築基準法等</w:t>
      </w:r>
    </w:p>
    <w:p w14:paraId="27C3F1B8" w14:textId="77777777" w:rsidR="00F96BBA" w:rsidRDefault="00F96BBA" w:rsidP="00F96BBA">
      <w:pPr>
        <w:ind w:firstLineChars="200" w:firstLine="412"/>
        <w:rPr>
          <w:b/>
          <w:bCs/>
        </w:rPr>
      </w:pPr>
      <w:r>
        <w:rPr>
          <w:rFonts w:hint="eastAsia"/>
          <w:b/>
          <w:bCs/>
        </w:rPr>
        <w:t>⑥国土交通省　建築・設備に係る規定等</w:t>
      </w:r>
    </w:p>
    <w:p w14:paraId="4EA93BE0" w14:textId="7EE5E850" w:rsidR="00223C6D" w:rsidRPr="00F96BBA" w:rsidRDefault="00223C6D" w:rsidP="00223C6D">
      <w:pPr>
        <w:rPr>
          <w:b/>
          <w:bCs/>
        </w:rPr>
      </w:pPr>
    </w:p>
    <w:p w14:paraId="7500F3E8" w14:textId="77777777" w:rsidR="00F96BBA" w:rsidRDefault="00F96BBA" w:rsidP="00F96BBA">
      <w:pPr>
        <w:ind w:firstLineChars="100" w:firstLine="206"/>
        <w:rPr>
          <w:b/>
          <w:bCs/>
        </w:rPr>
      </w:pPr>
      <w:r>
        <w:rPr>
          <w:rFonts w:hint="eastAsia"/>
          <w:b/>
          <w:bCs/>
        </w:rPr>
        <w:t>3-2.ガイドライン等</w:t>
      </w:r>
    </w:p>
    <w:p w14:paraId="409A00D8" w14:textId="77777777" w:rsidR="00F96BBA" w:rsidRDefault="00F96BBA" w:rsidP="00F96BBA">
      <w:pPr>
        <w:rPr>
          <w:b/>
          <w:bCs/>
        </w:rPr>
      </w:pPr>
      <w:r>
        <w:rPr>
          <w:rFonts w:hint="eastAsia"/>
          <w:b/>
          <w:bCs/>
        </w:rPr>
        <w:t xml:space="preserve">　　①実験室バイオセーフティガイドライン：第2版　　日本バイオセーフティ学会編</w:t>
      </w:r>
    </w:p>
    <w:p w14:paraId="6F1F3828" w14:textId="77777777" w:rsidR="00F96BBA" w:rsidRDefault="00F96BBA" w:rsidP="00F96BBA">
      <w:pPr>
        <w:rPr>
          <w:b/>
          <w:bCs/>
        </w:rPr>
      </w:pPr>
      <w:r>
        <w:rPr>
          <w:rFonts w:hint="eastAsia"/>
          <w:b/>
          <w:bCs/>
        </w:rPr>
        <w:t xml:space="preserve">　　②実験室バイオセーフティ指針　世界保健機関（WHO：第3版）</w:t>
      </w:r>
    </w:p>
    <w:p w14:paraId="1BBA40A2" w14:textId="77777777" w:rsidR="00F96BBA" w:rsidRPr="003B6C52" w:rsidRDefault="00F96BBA" w:rsidP="00F96BBA">
      <w:pPr>
        <w:rPr>
          <w:b/>
          <w:bCs/>
          <w:color w:val="000000" w:themeColor="text1"/>
        </w:rPr>
      </w:pPr>
      <w:r w:rsidRPr="003B6C52">
        <w:rPr>
          <w:rFonts w:hint="eastAsia"/>
          <w:b/>
          <w:bCs/>
          <w:color w:val="000000" w:themeColor="text1"/>
        </w:rPr>
        <w:t xml:space="preserve">　　　　2020年12月：第4版発行に伴い、講座での概要紹介を行う予定です。</w:t>
      </w:r>
    </w:p>
    <w:p w14:paraId="534E421E" w14:textId="77777777" w:rsidR="00F96BBA" w:rsidRDefault="00F96BBA" w:rsidP="00F96BBA">
      <w:pPr>
        <w:rPr>
          <w:b/>
          <w:bCs/>
        </w:rPr>
      </w:pPr>
      <w:r>
        <w:rPr>
          <w:rFonts w:hint="eastAsia"/>
          <w:b/>
          <w:bCs/>
        </w:rPr>
        <w:t xml:space="preserve">　　③病院設備設計ガイドライン</w:t>
      </w:r>
      <w:r w:rsidRPr="009C1996">
        <w:rPr>
          <w:rFonts w:hint="eastAsia"/>
          <w:b/>
          <w:bCs/>
          <w:sz w:val="18"/>
          <w:szCs w:val="18"/>
        </w:rPr>
        <w:t>：HEAS-02-2013</w:t>
      </w:r>
      <w:r>
        <w:rPr>
          <w:rFonts w:hint="eastAsia"/>
          <w:b/>
          <w:bCs/>
        </w:rPr>
        <w:t xml:space="preserve">　一般社団法人日本医療福祉設備協会規格</w:t>
      </w:r>
    </w:p>
    <w:p w14:paraId="7C4B6CBC" w14:textId="77777777" w:rsidR="00F96BBA" w:rsidRDefault="00F96BBA" w:rsidP="00F96BBA">
      <w:pPr>
        <w:rPr>
          <w:b/>
          <w:bCs/>
        </w:rPr>
      </w:pPr>
      <w:r>
        <w:rPr>
          <w:rFonts w:hint="eastAsia"/>
          <w:b/>
          <w:bCs/>
        </w:rPr>
        <w:t xml:space="preserve">　　④医療施設の環境管理による院内感染予防指針</w:t>
      </w:r>
    </w:p>
    <w:p w14:paraId="74976174" w14:textId="77777777" w:rsidR="00F96BBA" w:rsidRPr="009C1996" w:rsidRDefault="00F96BBA" w:rsidP="00F96BBA">
      <w:pPr>
        <w:rPr>
          <w:b/>
          <w:bCs/>
          <w:sz w:val="18"/>
          <w:szCs w:val="18"/>
        </w:rPr>
      </w:pPr>
      <w:r>
        <w:rPr>
          <w:rFonts w:hint="eastAsia"/>
          <w:b/>
          <w:bCs/>
        </w:rPr>
        <w:t xml:space="preserve">　　　　</w:t>
      </w:r>
      <w:r w:rsidRPr="009C1996">
        <w:rPr>
          <w:rFonts w:hint="eastAsia"/>
          <w:b/>
          <w:bCs/>
          <w:sz w:val="18"/>
          <w:szCs w:val="18"/>
        </w:rPr>
        <w:t>CDC（院内感染予防諮問委員会：HICPAC勧告）NPO法人バイオメディカルサイエンス研究会</w:t>
      </w:r>
    </w:p>
    <w:p w14:paraId="6E829467" w14:textId="77777777" w:rsidR="00F96BBA" w:rsidRDefault="00F96BBA" w:rsidP="00F96BBA">
      <w:pPr>
        <w:rPr>
          <w:b/>
          <w:bCs/>
          <w:szCs w:val="21"/>
        </w:rPr>
      </w:pPr>
      <w:r>
        <w:rPr>
          <w:rFonts w:hint="eastAsia"/>
          <w:b/>
          <w:bCs/>
          <w:sz w:val="18"/>
          <w:szCs w:val="18"/>
        </w:rPr>
        <w:t xml:space="preserve">　　</w:t>
      </w:r>
      <w:r w:rsidRPr="009C1996">
        <w:rPr>
          <w:rFonts w:hint="eastAsia"/>
          <w:b/>
          <w:bCs/>
          <w:szCs w:val="21"/>
        </w:rPr>
        <w:t xml:space="preserve">⑤バイオリスクマネジメント：実験室バイオセキュリティガイダンス　</w:t>
      </w:r>
    </w:p>
    <w:p w14:paraId="22841799" w14:textId="77777777" w:rsidR="00F96BBA" w:rsidRDefault="00F96BBA" w:rsidP="00F96BBA">
      <w:pPr>
        <w:ind w:firstLineChars="400" w:firstLine="824"/>
        <w:rPr>
          <w:b/>
          <w:bCs/>
          <w:szCs w:val="21"/>
        </w:rPr>
      </w:pPr>
      <w:r w:rsidRPr="009C1996">
        <w:rPr>
          <w:rFonts w:hint="eastAsia"/>
          <w:b/>
          <w:bCs/>
          <w:szCs w:val="21"/>
        </w:rPr>
        <w:lastRenderedPageBreak/>
        <w:t>世界保健機構（WHO）</w:t>
      </w:r>
      <w:r>
        <w:rPr>
          <w:rFonts w:hint="eastAsia"/>
          <w:b/>
          <w:bCs/>
          <w:szCs w:val="21"/>
        </w:rPr>
        <w:t>2006.6　国立感染症研究所：翻訳・監修</w:t>
      </w:r>
    </w:p>
    <w:p w14:paraId="408A1CE0" w14:textId="77777777" w:rsidR="00F96BBA" w:rsidRDefault="00F96BBA" w:rsidP="00F96BBA">
      <w:pPr>
        <w:rPr>
          <w:b/>
          <w:bCs/>
          <w:szCs w:val="21"/>
        </w:rPr>
      </w:pPr>
      <w:r>
        <w:rPr>
          <w:rFonts w:hint="eastAsia"/>
          <w:b/>
          <w:bCs/>
          <w:szCs w:val="21"/>
        </w:rPr>
        <w:t xml:space="preserve">　　⑥日本バイオセーフティ学会　第4回シンポジウム　講演抄録　</w:t>
      </w:r>
    </w:p>
    <w:p w14:paraId="0D82A47B" w14:textId="77777777" w:rsidR="00F96BBA" w:rsidRDefault="00F96BBA" w:rsidP="00F96BBA">
      <w:pPr>
        <w:rPr>
          <w:b/>
          <w:bCs/>
          <w:szCs w:val="21"/>
        </w:rPr>
      </w:pPr>
      <w:r>
        <w:rPr>
          <w:rFonts w:hint="eastAsia"/>
          <w:b/>
          <w:bCs/>
          <w:szCs w:val="21"/>
        </w:rPr>
        <w:t xml:space="preserve">　　　　ISO15189の現状とCWA15793のISO35001に就いて　2029年12月6日</w:t>
      </w:r>
    </w:p>
    <w:p w14:paraId="7F7AC5ED" w14:textId="7F11416A" w:rsidR="00223C6D" w:rsidRDefault="00223C6D" w:rsidP="00223C6D">
      <w:pPr>
        <w:rPr>
          <w:b/>
          <w:bCs/>
        </w:rPr>
      </w:pPr>
    </w:p>
    <w:p w14:paraId="5407827B" w14:textId="00EF832B" w:rsidR="004939FB" w:rsidRDefault="004939FB" w:rsidP="00223C6D">
      <w:pPr>
        <w:rPr>
          <w:b/>
          <w:bCs/>
        </w:rPr>
      </w:pPr>
      <w:r>
        <w:rPr>
          <w:rFonts w:hint="eastAsia"/>
          <w:b/>
          <w:bCs/>
        </w:rPr>
        <w:t>4.建築CPD（継続能力/職能開発）プログラム認定に就いて</w:t>
      </w:r>
    </w:p>
    <w:p w14:paraId="7F87B8A6" w14:textId="486EFBC3" w:rsidR="004939FB" w:rsidRDefault="004939FB" w:rsidP="00223C6D">
      <w:pPr>
        <w:rPr>
          <w:b/>
          <w:bCs/>
        </w:rPr>
      </w:pPr>
      <w:r>
        <w:rPr>
          <w:rFonts w:hint="eastAsia"/>
          <w:b/>
          <w:bCs/>
        </w:rPr>
        <w:t xml:space="preserve">　本講習会の受講者には、公益財団法人建築技術教育センター：建築CPD運営会議事務局</w:t>
      </w:r>
    </w:p>
    <w:p w14:paraId="64BD3696" w14:textId="0867729C" w:rsidR="004939FB" w:rsidRDefault="00626C8D" w:rsidP="00223C6D">
      <w:pPr>
        <w:rPr>
          <w:b/>
          <w:bCs/>
        </w:rPr>
      </w:pPr>
      <w:r>
        <w:rPr>
          <w:rFonts w:hint="eastAsia"/>
          <w:b/>
          <w:bCs/>
        </w:rPr>
        <w:t>宛て、第2回講習会も申請致します。</w:t>
      </w:r>
    </w:p>
    <w:p w14:paraId="59A4C238" w14:textId="41196969" w:rsidR="004939FB" w:rsidRDefault="004939FB" w:rsidP="00223C6D">
      <w:pPr>
        <w:rPr>
          <w:b/>
          <w:bCs/>
        </w:rPr>
      </w:pPr>
      <w:r>
        <w:rPr>
          <w:rFonts w:hint="eastAsia"/>
          <w:b/>
          <w:bCs/>
        </w:rPr>
        <w:t xml:space="preserve">　</w:t>
      </w:r>
      <w:r w:rsidR="00626C8D">
        <w:rPr>
          <w:rFonts w:hint="eastAsia"/>
          <w:b/>
          <w:bCs/>
        </w:rPr>
        <w:t>申請の</w:t>
      </w:r>
      <w:r>
        <w:rPr>
          <w:rFonts w:hint="eastAsia"/>
          <w:b/>
          <w:bCs/>
        </w:rPr>
        <w:t>プログラムを下記に示します。</w:t>
      </w:r>
    </w:p>
    <w:p w14:paraId="0FBEBD70" w14:textId="49FCCD00" w:rsidR="004939FB" w:rsidRDefault="004939FB" w:rsidP="00223C6D">
      <w:pPr>
        <w:rPr>
          <w:b/>
          <w:bCs/>
        </w:rPr>
      </w:pPr>
      <w:r>
        <w:rPr>
          <w:rFonts w:hint="eastAsia"/>
          <w:b/>
          <w:bCs/>
        </w:rPr>
        <w:t xml:space="preserve">　＊講座番号（３）バイオセーフティ施設の建築学概論</w:t>
      </w:r>
    </w:p>
    <w:p w14:paraId="025156AA" w14:textId="3492B628" w:rsidR="004939FB" w:rsidRDefault="004939FB" w:rsidP="00223C6D">
      <w:pPr>
        <w:rPr>
          <w:b/>
          <w:bCs/>
        </w:rPr>
      </w:pPr>
      <w:r>
        <w:rPr>
          <w:rFonts w:hint="eastAsia"/>
          <w:b/>
          <w:bCs/>
        </w:rPr>
        <w:t xml:space="preserve">　＊講座番号（４）バイオセーフティ施設の建築設備概論</w:t>
      </w:r>
    </w:p>
    <w:p w14:paraId="7B62F265" w14:textId="79000296" w:rsidR="004939FB" w:rsidRDefault="004939FB" w:rsidP="00223C6D">
      <w:pPr>
        <w:rPr>
          <w:b/>
          <w:bCs/>
        </w:rPr>
      </w:pPr>
      <w:r>
        <w:rPr>
          <w:rFonts w:hint="eastAsia"/>
          <w:b/>
          <w:bCs/>
        </w:rPr>
        <w:t xml:space="preserve">　＊講座番号（５）遺伝子組換え体取扱い施設の建築・設備</w:t>
      </w:r>
    </w:p>
    <w:p w14:paraId="10703E97" w14:textId="6787DBBD" w:rsidR="00407F1E" w:rsidRDefault="00407F1E" w:rsidP="00223C6D">
      <w:pPr>
        <w:rPr>
          <w:b/>
          <w:bCs/>
        </w:rPr>
      </w:pPr>
      <w:r>
        <w:rPr>
          <w:rFonts w:hint="eastAsia"/>
          <w:b/>
          <w:bCs/>
        </w:rPr>
        <w:t xml:space="preserve">　＊講座番号（６）実験動物（感染動物）施設の建築・設備</w:t>
      </w:r>
    </w:p>
    <w:p w14:paraId="6205E24F" w14:textId="78AE817A" w:rsidR="00407F1E" w:rsidRDefault="00407F1E" w:rsidP="00223C6D">
      <w:pPr>
        <w:rPr>
          <w:b/>
          <w:bCs/>
        </w:rPr>
      </w:pPr>
      <w:r>
        <w:rPr>
          <w:rFonts w:hint="eastAsia"/>
          <w:b/>
          <w:bCs/>
        </w:rPr>
        <w:t xml:space="preserve">　＊第1回総合討論（質疑）</w:t>
      </w:r>
    </w:p>
    <w:p w14:paraId="59AA0C92" w14:textId="7609330B" w:rsidR="00407F1E" w:rsidRDefault="00407F1E" w:rsidP="00223C6D">
      <w:pPr>
        <w:rPr>
          <w:b/>
          <w:bCs/>
        </w:rPr>
      </w:pPr>
      <w:r>
        <w:rPr>
          <w:rFonts w:hint="eastAsia"/>
          <w:b/>
          <w:bCs/>
        </w:rPr>
        <w:t xml:space="preserve">　受講証明書等に就き、本講習会終了後お渡し致します。</w:t>
      </w:r>
    </w:p>
    <w:p w14:paraId="59F818D1" w14:textId="61976C65" w:rsidR="00407F1E" w:rsidRDefault="00407F1E" w:rsidP="00223C6D">
      <w:pPr>
        <w:rPr>
          <w:b/>
          <w:bCs/>
        </w:rPr>
      </w:pPr>
      <w:r>
        <w:rPr>
          <w:rFonts w:hint="eastAsia"/>
          <w:b/>
          <w:bCs/>
        </w:rPr>
        <w:t xml:space="preserve">　講習会のすべての講義に出席されることが必要</w:t>
      </w:r>
      <w:r w:rsidR="002027A0">
        <w:rPr>
          <w:rFonts w:hint="eastAsia"/>
          <w:b/>
          <w:bCs/>
        </w:rPr>
        <w:t>です</w:t>
      </w:r>
      <w:r>
        <w:rPr>
          <w:rFonts w:hint="eastAsia"/>
          <w:b/>
          <w:bCs/>
        </w:rPr>
        <w:t>。</w:t>
      </w:r>
    </w:p>
    <w:p w14:paraId="302A113A" w14:textId="39E643DC" w:rsidR="00407F1E" w:rsidRPr="002027A0" w:rsidRDefault="00407F1E" w:rsidP="00223C6D">
      <w:pPr>
        <w:rPr>
          <w:b/>
          <w:bCs/>
          <w:color w:val="FF0000"/>
        </w:rPr>
      </w:pPr>
      <w:r>
        <w:rPr>
          <w:rFonts w:hint="eastAsia"/>
          <w:b/>
          <w:bCs/>
        </w:rPr>
        <w:t xml:space="preserve">　</w:t>
      </w:r>
      <w:r w:rsidRPr="00E72075">
        <w:rPr>
          <w:rFonts w:hint="eastAsia"/>
          <w:b/>
          <w:bCs/>
          <w:color w:val="000000" w:themeColor="text1"/>
        </w:rPr>
        <w:t>認定試験での合否にかかわらず、受講証明は</w:t>
      </w:r>
      <w:r w:rsidR="002027A0" w:rsidRPr="00E72075">
        <w:rPr>
          <w:rFonts w:hint="eastAsia"/>
          <w:b/>
          <w:bCs/>
          <w:color w:val="000000" w:themeColor="text1"/>
        </w:rPr>
        <w:t>ご要望頂ければ、</w:t>
      </w:r>
      <w:r w:rsidRPr="00E72075">
        <w:rPr>
          <w:rFonts w:hint="eastAsia"/>
          <w:b/>
          <w:bCs/>
          <w:color w:val="000000" w:themeColor="text1"/>
        </w:rPr>
        <w:t>発行致します。</w:t>
      </w:r>
    </w:p>
    <w:p w14:paraId="0A6C4BB7" w14:textId="77777777" w:rsidR="004939FB" w:rsidRPr="00F96BBA" w:rsidRDefault="004939FB" w:rsidP="00223C6D">
      <w:pPr>
        <w:rPr>
          <w:b/>
          <w:bCs/>
        </w:rPr>
      </w:pPr>
    </w:p>
    <w:p w14:paraId="274C9A5B" w14:textId="4CDAEA9A" w:rsidR="00F5725C" w:rsidRDefault="00407F1E" w:rsidP="00F5725C">
      <w:pPr>
        <w:rPr>
          <w:b/>
          <w:bCs/>
          <w:color w:val="000000" w:themeColor="text1"/>
        </w:rPr>
      </w:pPr>
      <w:r>
        <w:rPr>
          <w:rFonts w:hint="eastAsia"/>
          <w:b/>
          <w:bCs/>
          <w:color w:val="000000" w:themeColor="text1"/>
        </w:rPr>
        <w:t>5</w:t>
      </w:r>
      <w:r w:rsidR="00F5725C" w:rsidRPr="003B6C52">
        <w:rPr>
          <w:rFonts w:hint="eastAsia"/>
          <w:b/>
          <w:bCs/>
          <w:color w:val="000000" w:themeColor="text1"/>
        </w:rPr>
        <w:t xml:space="preserve">.受講者並びに受講資格　</w:t>
      </w:r>
    </w:p>
    <w:p w14:paraId="37E261AD" w14:textId="66D604C3" w:rsidR="00F5725C" w:rsidRPr="003B6C52" w:rsidRDefault="00F5725C" w:rsidP="00F5725C">
      <w:pPr>
        <w:rPr>
          <w:b/>
          <w:bCs/>
          <w:color w:val="000000" w:themeColor="text1"/>
        </w:rPr>
      </w:pPr>
      <w:r>
        <w:rPr>
          <w:rFonts w:hint="eastAsia"/>
          <w:b/>
          <w:bCs/>
          <w:color w:val="000000" w:themeColor="text1"/>
        </w:rPr>
        <w:t xml:space="preserve">　</w:t>
      </w:r>
      <w:r w:rsidR="0004752A">
        <w:rPr>
          <w:rFonts w:hint="eastAsia"/>
          <w:b/>
          <w:bCs/>
          <w:color w:val="000000" w:themeColor="text1"/>
        </w:rPr>
        <w:t>申請頂きました、資料</w:t>
      </w:r>
      <w:r>
        <w:rPr>
          <w:rFonts w:hint="eastAsia"/>
          <w:b/>
          <w:bCs/>
          <w:color w:val="000000" w:themeColor="text1"/>
        </w:rPr>
        <w:t>に基づき、本会の担当理事</w:t>
      </w:r>
      <w:r w:rsidR="00626C8D">
        <w:rPr>
          <w:rFonts w:hint="eastAsia"/>
          <w:b/>
          <w:bCs/>
          <w:color w:val="000000" w:themeColor="text1"/>
        </w:rPr>
        <w:t>並びに理事長</w:t>
      </w:r>
      <w:r>
        <w:rPr>
          <w:rFonts w:hint="eastAsia"/>
          <w:b/>
          <w:bCs/>
          <w:color w:val="000000" w:themeColor="text1"/>
        </w:rPr>
        <w:t>にて承認された方</w:t>
      </w:r>
      <w:r w:rsidR="0004752A">
        <w:rPr>
          <w:rFonts w:hint="eastAsia"/>
          <w:b/>
          <w:bCs/>
          <w:color w:val="000000" w:themeColor="text1"/>
        </w:rPr>
        <w:t>を</w:t>
      </w:r>
      <w:r>
        <w:rPr>
          <w:rFonts w:hint="eastAsia"/>
          <w:b/>
          <w:bCs/>
          <w:color w:val="000000" w:themeColor="text1"/>
        </w:rPr>
        <w:t>受講</w:t>
      </w:r>
      <w:r w:rsidR="000E69DF">
        <w:rPr>
          <w:rFonts w:hint="eastAsia"/>
          <w:b/>
          <w:bCs/>
          <w:color w:val="000000" w:themeColor="text1"/>
        </w:rPr>
        <w:t>者と致します。</w:t>
      </w:r>
    </w:p>
    <w:p w14:paraId="40CA4B15" w14:textId="3AAD650D" w:rsidR="00F5725C" w:rsidRDefault="00F5725C" w:rsidP="00F5725C">
      <w:pPr>
        <w:ind w:firstLineChars="100" w:firstLine="206"/>
        <w:rPr>
          <w:b/>
          <w:bCs/>
        </w:rPr>
      </w:pPr>
      <w:r>
        <w:rPr>
          <w:rFonts w:hint="eastAsia"/>
          <w:b/>
          <w:bCs/>
        </w:rPr>
        <w:t>①受講者は、安全保障の観点から日本国籍並びに法的資格</w:t>
      </w:r>
      <w:r w:rsidR="00626C8D">
        <w:rPr>
          <w:rFonts w:hint="eastAsia"/>
          <w:b/>
          <w:bCs/>
        </w:rPr>
        <w:t>を充足</w:t>
      </w:r>
      <w:r>
        <w:rPr>
          <w:rFonts w:hint="eastAsia"/>
          <w:b/>
          <w:bCs/>
        </w:rPr>
        <w:t>され</w:t>
      </w:r>
      <w:r w:rsidR="00626C8D">
        <w:rPr>
          <w:rFonts w:hint="eastAsia"/>
          <w:b/>
          <w:bCs/>
        </w:rPr>
        <w:t>る</w:t>
      </w:r>
      <w:r>
        <w:rPr>
          <w:rFonts w:hint="eastAsia"/>
          <w:b/>
          <w:bCs/>
        </w:rPr>
        <w:t>方</w:t>
      </w:r>
      <w:r w:rsidR="000E69DF">
        <w:rPr>
          <w:rFonts w:hint="eastAsia"/>
          <w:b/>
          <w:bCs/>
        </w:rPr>
        <w:t>。</w:t>
      </w:r>
    </w:p>
    <w:p w14:paraId="5ED8DB6B" w14:textId="19CC5F13" w:rsidR="000E69DF" w:rsidRDefault="00F5725C" w:rsidP="00F5725C">
      <w:pPr>
        <w:rPr>
          <w:b/>
          <w:bCs/>
        </w:rPr>
      </w:pPr>
      <w:r>
        <w:rPr>
          <w:rFonts w:hint="eastAsia"/>
          <w:b/>
          <w:bCs/>
        </w:rPr>
        <w:t xml:space="preserve">　②受講申請書に</w:t>
      </w:r>
      <w:r w:rsidR="00626C8D">
        <w:rPr>
          <w:rFonts w:hint="eastAsia"/>
          <w:b/>
          <w:bCs/>
        </w:rPr>
        <w:t>必要</w:t>
      </w:r>
      <w:r>
        <w:rPr>
          <w:rFonts w:hint="eastAsia"/>
          <w:b/>
          <w:bCs/>
        </w:rPr>
        <w:t>記載の上、提出願います。</w:t>
      </w:r>
    </w:p>
    <w:p w14:paraId="47D9552B" w14:textId="51322468" w:rsidR="00F5725C" w:rsidRDefault="00F5725C" w:rsidP="000E69DF">
      <w:pPr>
        <w:ind w:firstLineChars="300" w:firstLine="618"/>
        <w:rPr>
          <w:b/>
          <w:bCs/>
        </w:rPr>
      </w:pPr>
      <w:r>
        <w:rPr>
          <w:rFonts w:hint="eastAsia"/>
          <w:b/>
          <w:bCs/>
        </w:rPr>
        <w:t>受講申請時には次項の資料を提出願います</w:t>
      </w:r>
      <w:r w:rsidR="000E69DF">
        <w:rPr>
          <w:rFonts w:hint="eastAsia"/>
          <w:b/>
          <w:bCs/>
        </w:rPr>
        <w:t xml:space="preserve">　</w:t>
      </w:r>
      <w:r>
        <w:rPr>
          <w:rFonts w:hint="eastAsia"/>
          <w:b/>
          <w:bCs/>
        </w:rPr>
        <w:t>・住民票（発行後3が月以内）</w:t>
      </w:r>
    </w:p>
    <w:p w14:paraId="69C9116D" w14:textId="5688825D" w:rsidR="000E69DF" w:rsidRDefault="000E69DF" w:rsidP="00F5725C">
      <w:pPr>
        <w:rPr>
          <w:b/>
          <w:bCs/>
        </w:rPr>
      </w:pPr>
      <w:r>
        <w:rPr>
          <w:rFonts w:hint="eastAsia"/>
          <w:b/>
          <w:bCs/>
        </w:rPr>
        <w:t xml:space="preserve">　</w:t>
      </w:r>
      <w:r w:rsidR="00F5725C">
        <w:rPr>
          <w:rFonts w:hint="eastAsia"/>
          <w:b/>
          <w:bCs/>
        </w:rPr>
        <w:t>③海外からの受講希望者</w:t>
      </w:r>
      <w:r>
        <w:rPr>
          <w:rFonts w:hint="eastAsia"/>
          <w:b/>
          <w:bCs/>
        </w:rPr>
        <w:t>又は、</w:t>
      </w:r>
      <w:r w:rsidR="00F5725C">
        <w:rPr>
          <w:rFonts w:hint="eastAsia"/>
          <w:b/>
          <w:bCs/>
        </w:rPr>
        <w:t>海外国籍者で、日本国に所在（法令：登記）機関に所属の</w:t>
      </w:r>
    </w:p>
    <w:p w14:paraId="6D1B65F3" w14:textId="103C25B4" w:rsidR="00AB4AAA" w:rsidRDefault="00F5725C" w:rsidP="000E69DF">
      <w:pPr>
        <w:ind w:firstLineChars="200" w:firstLine="412"/>
        <w:rPr>
          <w:b/>
          <w:bCs/>
        </w:rPr>
      </w:pPr>
      <w:r>
        <w:rPr>
          <w:rFonts w:hint="eastAsia"/>
          <w:b/>
          <w:bCs/>
        </w:rPr>
        <w:t>方は、</w:t>
      </w:r>
      <w:r w:rsidR="00AB4AAA">
        <w:rPr>
          <w:rFonts w:hint="eastAsia"/>
          <w:b/>
          <w:bCs/>
        </w:rPr>
        <w:t>下記の資料の写しの提出をお願います</w:t>
      </w:r>
    </w:p>
    <w:p w14:paraId="09DE43CF" w14:textId="31ADAE15" w:rsidR="00F5725C" w:rsidRDefault="00AB4AAA" w:rsidP="00535FC2">
      <w:pPr>
        <w:ind w:firstLineChars="200" w:firstLine="412"/>
        <w:rPr>
          <w:b/>
          <w:bCs/>
        </w:rPr>
      </w:pPr>
      <w:r>
        <w:rPr>
          <w:rFonts w:hint="eastAsia"/>
          <w:b/>
          <w:bCs/>
        </w:rPr>
        <w:t>ⅰ）</w:t>
      </w:r>
      <w:r w:rsidR="00F5725C">
        <w:rPr>
          <w:rFonts w:hint="eastAsia"/>
          <w:b/>
          <w:bCs/>
        </w:rPr>
        <w:t>所属機関の在</w:t>
      </w:r>
      <w:r w:rsidR="00535FC2">
        <w:rPr>
          <w:rFonts w:hint="eastAsia"/>
          <w:b/>
          <w:bCs/>
        </w:rPr>
        <w:t>職</w:t>
      </w:r>
      <w:r w:rsidR="00F5725C">
        <w:rPr>
          <w:rFonts w:hint="eastAsia"/>
          <w:b/>
          <w:bCs/>
        </w:rPr>
        <w:t>証明書</w:t>
      </w:r>
      <w:r w:rsidR="00535FC2">
        <w:rPr>
          <w:rFonts w:hint="eastAsia"/>
          <w:b/>
          <w:bCs/>
        </w:rPr>
        <w:t>若しくは、在籍証明書の何れかの</w:t>
      </w:r>
      <w:r w:rsidR="00F5725C">
        <w:rPr>
          <w:rFonts w:hint="eastAsia"/>
          <w:b/>
          <w:bCs/>
        </w:rPr>
        <w:t>提出</w:t>
      </w:r>
      <w:r w:rsidR="00535FC2">
        <w:rPr>
          <w:rFonts w:hint="eastAsia"/>
          <w:b/>
          <w:bCs/>
        </w:rPr>
        <w:t>をお</w:t>
      </w:r>
      <w:r w:rsidR="00F5725C">
        <w:rPr>
          <w:rFonts w:hint="eastAsia"/>
          <w:b/>
          <w:bCs/>
        </w:rPr>
        <w:t>願い</w:t>
      </w:r>
      <w:r w:rsidR="00535FC2">
        <w:rPr>
          <w:rFonts w:hint="eastAsia"/>
          <w:b/>
          <w:bCs/>
        </w:rPr>
        <w:t>し</w:t>
      </w:r>
      <w:r w:rsidR="00F5725C">
        <w:rPr>
          <w:rFonts w:hint="eastAsia"/>
          <w:b/>
          <w:bCs/>
        </w:rPr>
        <w:t>ます。</w:t>
      </w:r>
    </w:p>
    <w:p w14:paraId="6EFC2FBB" w14:textId="1835CAFE" w:rsidR="00535FC2" w:rsidRDefault="00535FC2" w:rsidP="00535FC2">
      <w:pPr>
        <w:ind w:firstLineChars="200" w:firstLine="412"/>
        <w:rPr>
          <w:b/>
          <w:bCs/>
        </w:rPr>
      </w:pPr>
      <w:r>
        <w:rPr>
          <w:rFonts w:hint="eastAsia"/>
          <w:b/>
          <w:bCs/>
        </w:rPr>
        <w:t xml:space="preserve">　なを、本会事務局より、お問合せする場合も有ります、ご承知願います。</w:t>
      </w:r>
    </w:p>
    <w:p w14:paraId="199E5A66" w14:textId="04CFC463" w:rsidR="00F5725C" w:rsidRDefault="00F5725C" w:rsidP="00535FC2">
      <w:pPr>
        <w:ind w:firstLineChars="100" w:firstLine="206"/>
        <w:rPr>
          <w:b/>
          <w:bCs/>
        </w:rPr>
      </w:pPr>
      <w:r>
        <w:rPr>
          <w:rFonts w:hint="eastAsia"/>
          <w:b/>
          <w:bCs/>
        </w:rPr>
        <w:t>④受講者は次項の何れかの実績を有する</w:t>
      </w:r>
      <w:r w:rsidR="000E69DF">
        <w:rPr>
          <w:rFonts w:hint="eastAsia"/>
          <w:b/>
          <w:bCs/>
        </w:rPr>
        <w:t>方</w:t>
      </w:r>
      <w:r>
        <w:rPr>
          <w:rFonts w:hint="eastAsia"/>
          <w:b/>
          <w:bCs/>
        </w:rPr>
        <w:t>。</w:t>
      </w:r>
    </w:p>
    <w:p w14:paraId="3D36F906" w14:textId="4BE8AF97" w:rsidR="000E69DF" w:rsidRPr="000E69DF" w:rsidRDefault="000E69DF" w:rsidP="00F5725C">
      <w:pPr>
        <w:rPr>
          <w:b/>
          <w:bCs/>
        </w:rPr>
      </w:pPr>
      <w:r>
        <w:rPr>
          <w:rFonts w:hint="eastAsia"/>
          <w:b/>
          <w:bCs/>
        </w:rPr>
        <w:t xml:space="preserve">　　　下記の事項は、受講申請書に記載願います。</w:t>
      </w:r>
      <w:r w:rsidR="00AB4AAA">
        <w:rPr>
          <w:rFonts w:hint="eastAsia"/>
          <w:b/>
          <w:bCs/>
        </w:rPr>
        <w:t>期間は、合計期間とします。</w:t>
      </w:r>
    </w:p>
    <w:p w14:paraId="6AFEC6CE" w14:textId="77777777" w:rsidR="00F5725C" w:rsidRDefault="00F5725C" w:rsidP="00F5725C">
      <w:pPr>
        <w:rPr>
          <w:b/>
          <w:bCs/>
        </w:rPr>
      </w:pPr>
      <w:r>
        <w:rPr>
          <w:rFonts w:hint="eastAsia"/>
          <w:b/>
          <w:bCs/>
        </w:rPr>
        <w:t xml:space="preserve">　　ⅰ）</w:t>
      </w:r>
      <w:bookmarkStart w:id="0" w:name="_Hlk63547342"/>
      <w:r>
        <w:rPr>
          <w:rFonts w:hint="eastAsia"/>
          <w:b/>
          <w:bCs/>
        </w:rPr>
        <w:t>実験室バイオセーフティでの実験研究を3ヶ年以上有する事。</w:t>
      </w:r>
      <w:bookmarkEnd w:id="0"/>
    </w:p>
    <w:p w14:paraId="4B1DBF2D" w14:textId="77777777" w:rsidR="00F5725C" w:rsidRDefault="00F5725C" w:rsidP="00F5725C">
      <w:pPr>
        <w:rPr>
          <w:b/>
          <w:bCs/>
        </w:rPr>
      </w:pPr>
      <w:r>
        <w:rPr>
          <w:rFonts w:hint="eastAsia"/>
          <w:b/>
          <w:bCs/>
        </w:rPr>
        <w:t xml:space="preserve">　　ⅱ）実験室バイオセーフティでの運営管理業務を3ヶ年以上有する事。</w:t>
      </w:r>
    </w:p>
    <w:p w14:paraId="4F3C0261" w14:textId="77777777" w:rsidR="00F5725C" w:rsidRDefault="00F5725C" w:rsidP="00F5725C">
      <w:pPr>
        <w:rPr>
          <w:b/>
          <w:bCs/>
        </w:rPr>
      </w:pPr>
      <w:r>
        <w:rPr>
          <w:rFonts w:hint="eastAsia"/>
          <w:b/>
          <w:bCs/>
        </w:rPr>
        <w:t xml:space="preserve">　　ⅲ）実験室バイオセーフティ施設の設計（建築・設備）並びに施工管理を3ヶ年以上</w:t>
      </w:r>
    </w:p>
    <w:p w14:paraId="4C3425B2" w14:textId="1ED3EFE6" w:rsidR="00F5725C" w:rsidRDefault="00F5725C" w:rsidP="00F5725C">
      <w:pPr>
        <w:rPr>
          <w:b/>
          <w:bCs/>
        </w:rPr>
      </w:pPr>
      <w:r>
        <w:rPr>
          <w:rFonts w:hint="eastAsia"/>
          <w:b/>
          <w:bCs/>
        </w:rPr>
        <w:t xml:space="preserve">　　　　　有する事。</w:t>
      </w:r>
      <w:r w:rsidR="00AB4AAA">
        <w:rPr>
          <w:rFonts w:hint="eastAsia"/>
          <w:b/>
          <w:bCs/>
        </w:rPr>
        <w:t>下記に実務例を示す。</w:t>
      </w:r>
    </w:p>
    <w:p w14:paraId="56B6B9EB" w14:textId="069094F0" w:rsidR="00AB4AAA" w:rsidRDefault="00AB4AAA" w:rsidP="00AB4AAA">
      <w:pPr>
        <w:ind w:firstLineChars="100" w:firstLine="206"/>
        <w:rPr>
          <w:b/>
          <w:bCs/>
        </w:rPr>
      </w:pPr>
      <w:r>
        <w:rPr>
          <w:rFonts w:hint="eastAsia"/>
          <w:b/>
          <w:bCs/>
        </w:rPr>
        <w:t xml:space="preserve">　　＊施設の設計、施工管理（建築・空調、換気、給排水衛生設備、電気設備等）に従事。</w:t>
      </w:r>
    </w:p>
    <w:p w14:paraId="3B075A11" w14:textId="411A246E" w:rsidR="00AB4AAA" w:rsidRDefault="00AB4AAA" w:rsidP="00AB4AAA">
      <w:pPr>
        <w:ind w:firstLineChars="100" w:firstLine="206"/>
        <w:rPr>
          <w:b/>
          <w:bCs/>
        </w:rPr>
      </w:pPr>
      <w:r>
        <w:rPr>
          <w:rFonts w:hint="eastAsia"/>
          <w:b/>
          <w:bCs/>
        </w:rPr>
        <w:t xml:space="preserve">　　＊バイオセーフティ施設の除染作業管理者、除染作業従事者</w:t>
      </w:r>
      <w:r w:rsidR="006C0A34">
        <w:rPr>
          <w:rFonts w:hint="eastAsia"/>
          <w:b/>
          <w:bCs/>
        </w:rPr>
        <w:t>。</w:t>
      </w:r>
    </w:p>
    <w:p w14:paraId="2D68B7A7" w14:textId="4DFDFF81" w:rsidR="006C0A34" w:rsidRDefault="00AB4AAA" w:rsidP="00D85CBC">
      <w:pPr>
        <w:ind w:firstLineChars="100" w:firstLine="206"/>
        <w:rPr>
          <w:b/>
          <w:bCs/>
        </w:rPr>
      </w:pPr>
      <w:r>
        <w:rPr>
          <w:rFonts w:hint="eastAsia"/>
          <w:b/>
          <w:bCs/>
        </w:rPr>
        <w:t xml:space="preserve">　　＊生物学用安全キャビネットの整備、検査（現場含む）従事者</w:t>
      </w:r>
      <w:r w:rsidR="006C0A34">
        <w:rPr>
          <w:rFonts w:hint="eastAsia"/>
          <w:b/>
          <w:bCs/>
        </w:rPr>
        <w:t>。</w:t>
      </w:r>
    </w:p>
    <w:p w14:paraId="459291D9" w14:textId="77777777" w:rsidR="00626C8D" w:rsidRDefault="00626C8D" w:rsidP="006C0A34">
      <w:pPr>
        <w:rPr>
          <w:b/>
          <w:bCs/>
        </w:rPr>
      </w:pPr>
    </w:p>
    <w:p w14:paraId="171C1466" w14:textId="50681FA3" w:rsidR="006C0A34" w:rsidRDefault="00407F1E" w:rsidP="006C0A34">
      <w:pPr>
        <w:rPr>
          <w:b/>
          <w:bCs/>
        </w:rPr>
      </w:pPr>
      <w:r>
        <w:rPr>
          <w:rFonts w:hint="eastAsia"/>
          <w:b/>
          <w:bCs/>
        </w:rPr>
        <w:lastRenderedPageBreak/>
        <w:t>6</w:t>
      </w:r>
      <w:r w:rsidR="006C0A34">
        <w:rPr>
          <w:rFonts w:hint="eastAsia"/>
          <w:b/>
          <w:bCs/>
        </w:rPr>
        <w:t>.実験室バイオセーフティ専門家認定制度に就いて</w:t>
      </w:r>
    </w:p>
    <w:p w14:paraId="434643B7" w14:textId="41D8ABF1" w:rsidR="006C0A34" w:rsidRDefault="006C0A34" w:rsidP="006C0A34">
      <w:pPr>
        <w:rPr>
          <w:b/>
          <w:bCs/>
        </w:rPr>
      </w:pPr>
      <w:r>
        <w:rPr>
          <w:rFonts w:hint="eastAsia"/>
          <w:b/>
          <w:bCs/>
        </w:rPr>
        <w:t xml:space="preserve">　</w:t>
      </w:r>
      <w:r w:rsidR="009A7900">
        <w:rPr>
          <w:rFonts w:hint="eastAsia"/>
          <w:b/>
          <w:bCs/>
        </w:rPr>
        <w:t>本専門家認定制度は、認定試験を合格された方が、本学会として認定に資する事項を充足</w:t>
      </w:r>
    </w:p>
    <w:p w14:paraId="26A6E942" w14:textId="79347C72" w:rsidR="009A7900" w:rsidRDefault="009A7900" w:rsidP="006C0A34">
      <w:pPr>
        <w:rPr>
          <w:b/>
          <w:bCs/>
        </w:rPr>
      </w:pPr>
      <w:r>
        <w:rPr>
          <w:rFonts w:hint="eastAsia"/>
          <w:b/>
          <w:bCs/>
        </w:rPr>
        <w:t>されて居られる事を、講師が認めると共</w:t>
      </w:r>
      <w:r w:rsidRPr="00626C8D">
        <w:rPr>
          <w:rFonts w:hint="eastAsia"/>
          <w:b/>
          <w:bCs/>
          <w:color w:val="000000" w:themeColor="text1"/>
        </w:rPr>
        <w:t>に、本学会</w:t>
      </w:r>
      <w:r w:rsidR="00E37532" w:rsidRPr="00626C8D">
        <w:rPr>
          <w:rFonts w:hint="eastAsia"/>
          <w:b/>
          <w:bCs/>
          <w:color w:val="000000" w:themeColor="text1"/>
        </w:rPr>
        <w:t>理事長、</w:t>
      </w:r>
      <w:r w:rsidRPr="00626C8D">
        <w:rPr>
          <w:rFonts w:hint="eastAsia"/>
          <w:b/>
          <w:bCs/>
          <w:color w:val="000000" w:themeColor="text1"/>
        </w:rPr>
        <w:t>担当理事により承</w:t>
      </w:r>
      <w:r>
        <w:rPr>
          <w:rFonts w:hint="eastAsia"/>
          <w:b/>
          <w:bCs/>
        </w:rPr>
        <w:t>認された方を</w:t>
      </w:r>
      <w:r w:rsidR="00060D3D">
        <w:rPr>
          <w:rFonts w:hint="eastAsia"/>
          <w:b/>
          <w:bCs/>
        </w:rPr>
        <w:t>「実験室バイオセーフティ専門家」としての</w:t>
      </w:r>
      <w:r>
        <w:rPr>
          <w:rFonts w:hint="eastAsia"/>
          <w:b/>
          <w:bCs/>
        </w:rPr>
        <w:t>認定者と</w:t>
      </w:r>
      <w:r w:rsidR="00057CCE">
        <w:rPr>
          <w:rFonts w:hint="eastAsia"/>
          <w:b/>
          <w:bCs/>
        </w:rPr>
        <w:t>致します</w:t>
      </w:r>
      <w:r>
        <w:rPr>
          <w:rFonts w:hint="eastAsia"/>
          <w:b/>
          <w:bCs/>
        </w:rPr>
        <w:t>。</w:t>
      </w:r>
    </w:p>
    <w:p w14:paraId="04106BF4" w14:textId="38C367A6" w:rsidR="009A7900" w:rsidRDefault="009A7900" w:rsidP="006C0A34">
      <w:pPr>
        <w:rPr>
          <w:b/>
          <w:bCs/>
        </w:rPr>
      </w:pPr>
      <w:r>
        <w:rPr>
          <w:rFonts w:hint="eastAsia"/>
          <w:b/>
          <w:bCs/>
        </w:rPr>
        <w:t xml:space="preserve">　認定に資する</w:t>
      </w:r>
      <w:r w:rsidR="008062CD">
        <w:rPr>
          <w:rFonts w:hint="eastAsia"/>
          <w:b/>
          <w:bCs/>
        </w:rPr>
        <w:t>主な、</w:t>
      </w:r>
      <w:r>
        <w:rPr>
          <w:rFonts w:hint="eastAsia"/>
          <w:b/>
          <w:bCs/>
        </w:rPr>
        <w:t>事項に就いて</w:t>
      </w:r>
    </w:p>
    <w:p w14:paraId="123B8820" w14:textId="77777777" w:rsidR="00D85CBC" w:rsidRDefault="009A7900" w:rsidP="006C0A34">
      <w:pPr>
        <w:rPr>
          <w:b/>
          <w:bCs/>
        </w:rPr>
      </w:pPr>
      <w:r>
        <w:rPr>
          <w:rFonts w:hint="eastAsia"/>
          <w:b/>
          <w:bCs/>
        </w:rPr>
        <w:t xml:space="preserve">　</w:t>
      </w:r>
      <w:r w:rsidR="00FD61BF">
        <w:rPr>
          <w:rFonts w:hint="eastAsia"/>
          <w:b/>
          <w:bCs/>
        </w:rPr>
        <w:t>①</w:t>
      </w:r>
      <w:r w:rsidR="008062CD">
        <w:rPr>
          <w:rFonts w:hint="eastAsia"/>
          <w:b/>
          <w:bCs/>
        </w:rPr>
        <w:t>バイオセーフティ並びにバイオセキュリティに就いて十分な理解と、技術・技能力を</w:t>
      </w:r>
    </w:p>
    <w:p w14:paraId="5E02582D" w14:textId="60F42BA7" w:rsidR="008062CD" w:rsidRDefault="008062CD" w:rsidP="00D85CBC">
      <w:pPr>
        <w:ind w:firstLineChars="300" w:firstLine="618"/>
        <w:rPr>
          <w:b/>
          <w:bCs/>
        </w:rPr>
      </w:pPr>
      <w:r>
        <w:rPr>
          <w:rFonts w:hint="eastAsia"/>
          <w:b/>
          <w:bCs/>
        </w:rPr>
        <w:t>所有している。</w:t>
      </w:r>
    </w:p>
    <w:p w14:paraId="3DBC8059" w14:textId="2101A822" w:rsidR="008062CD" w:rsidRDefault="008062CD" w:rsidP="006C0A34">
      <w:pPr>
        <w:rPr>
          <w:b/>
          <w:bCs/>
        </w:rPr>
      </w:pPr>
      <w:r>
        <w:rPr>
          <w:rFonts w:hint="eastAsia"/>
          <w:b/>
          <w:bCs/>
        </w:rPr>
        <w:t xml:space="preserve">　</w:t>
      </w:r>
      <w:r w:rsidR="00FD61BF">
        <w:rPr>
          <w:rFonts w:hint="eastAsia"/>
          <w:b/>
          <w:bCs/>
        </w:rPr>
        <w:t>②</w:t>
      </w:r>
      <w:r>
        <w:rPr>
          <w:rFonts w:hint="eastAsia"/>
          <w:b/>
          <w:bCs/>
        </w:rPr>
        <w:t xml:space="preserve">安全・安心を承知し、危機管理に十分な対応と理解が出来た事。　</w:t>
      </w:r>
    </w:p>
    <w:p w14:paraId="12B950D5" w14:textId="1799FE0C" w:rsidR="008062CD" w:rsidRDefault="008062CD" w:rsidP="006C0A34">
      <w:pPr>
        <w:rPr>
          <w:b/>
          <w:bCs/>
        </w:rPr>
      </w:pPr>
      <w:r>
        <w:rPr>
          <w:rFonts w:hint="eastAsia"/>
          <w:b/>
          <w:bCs/>
        </w:rPr>
        <w:t xml:space="preserve">　</w:t>
      </w:r>
      <w:r w:rsidR="00FD61BF">
        <w:rPr>
          <w:rFonts w:hint="eastAsia"/>
          <w:b/>
          <w:bCs/>
        </w:rPr>
        <w:t>③</w:t>
      </w:r>
      <w:r>
        <w:rPr>
          <w:rFonts w:hint="eastAsia"/>
          <w:b/>
          <w:bCs/>
        </w:rPr>
        <w:t>講義での受講態度、実習時での理解力など、実験室バイオセーフティ専門家として</w:t>
      </w:r>
    </w:p>
    <w:p w14:paraId="0D0EE6CD" w14:textId="11BCD04A" w:rsidR="008062CD" w:rsidRDefault="008062CD" w:rsidP="006C0A34">
      <w:pPr>
        <w:rPr>
          <w:b/>
          <w:bCs/>
        </w:rPr>
      </w:pPr>
      <w:r>
        <w:rPr>
          <w:rFonts w:hint="eastAsia"/>
          <w:b/>
          <w:bCs/>
        </w:rPr>
        <w:t xml:space="preserve">　　　　知見の習得に意欲を持っていると判断された</w:t>
      </w:r>
      <w:r w:rsidR="00E37532">
        <w:rPr>
          <w:rFonts w:hint="eastAsia"/>
          <w:b/>
          <w:bCs/>
        </w:rPr>
        <w:t>方。</w:t>
      </w:r>
    </w:p>
    <w:p w14:paraId="2AAE1D86" w14:textId="77777777" w:rsidR="008062CD" w:rsidRPr="009A7900" w:rsidRDefault="008062CD" w:rsidP="006C0A34">
      <w:pPr>
        <w:rPr>
          <w:b/>
          <w:bCs/>
        </w:rPr>
      </w:pPr>
    </w:p>
    <w:p w14:paraId="3A6AC346" w14:textId="6BB5A90A" w:rsidR="00D81671" w:rsidRDefault="00407F1E" w:rsidP="006C0A34">
      <w:pPr>
        <w:rPr>
          <w:b/>
          <w:bCs/>
        </w:rPr>
      </w:pPr>
      <w:r>
        <w:rPr>
          <w:rFonts w:hint="eastAsia"/>
          <w:b/>
          <w:bCs/>
        </w:rPr>
        <w:t>7</w:t>
      </w:r>
      <w:r w:rsidR="006C0A34">
        <w:rPr>
          <w:rFonts w:hint="eastAsia"/>
          <w:b/>
          <w:bCs/>
        </w:rPr>
        <w:t>.</w:t>
      </w:r>
      <w:r w:rsidR="00D81671">
        <w:rPr>
          <w:rFonts w:hint="eastAsia"/>
          <w:b/>
          <w:bCs/>
        </w:rPr>
        <w:t>認定試験</w:t>
      </w:r>
    </w:p>
    <w:p w14:paraId="3322DAB9" w14:textId="6A8624D7" w:rsidR="00D81671" w:rsidRDefault="00D81671" w:rsidP="006C0A34">
      <w:pPr>
        <w:rPr>
          <w:b/>
          <w:bCs/>
        </w:rPr>
      </w:pPr>
      <w:r>
        <w:rPr>
          <w:rFonts w:hint="eastAsia"/>
          <w:b/>
          <w:bCs/>
        </w:rPr>
        <w:t xml:space="preserve">　</w:t>
      </w:r>
      <w:r w:rsidR="00060D3D">
        <w:rPr>
          <w:rFonts w:hint="eastAsia"/>
          <w:b/>
          <w:bCs/>
        </w:rPr>
        <w:t>①</w:t>
      </w:r>
      <w:r>
        <w:rPr>
          <w:rFonts w:hint="eastAsia"/>
          <w:b/>
          <w:bCs/>
        </w:rPr>
        <w:t>認定試験は、</w:t>
      </w:r>
      <w:r w:rsidR="00060D3D">
        <w:rPr>
          <w:rFonts w:hint="eastAsia"/>
          <w:b/>
          <w:bCs/>
        </w:rPr>
        <w:t>講習会最終日</w:t>
      </w:r>
      <w:r>
        <w:rPr>
          <w:rFonts w:hint="eastAsia"/>
          <w:b/>
          <w:bCs/>
        </w:rPr>
        <w:t>に実施します。</w:t>
      </w:r>
    </w:p>
    <w:p w14:paraId="37404437" w14:textId="75933BEF" w:rsidR="00060D3D" w:rsidRDefault="00060D3D" w:rsidP="006C0A34">
      <w:pPr>
        <w:rPr>
          <w:b/>
          <w:bCs/>
        </w:rPr>
      </w:pPr>
      <w:r>
        <w:rPr>
          <w:rFonts w:hint="eastAsia"/>
          <w:b/>
          <w:bCs/>
        </w:rPr>
        <w:t xml:space="preserve">　②認定試験では、試験官の指示に従って下さい。</w:t>
      </w:r>
    </w:p>
    <w:p w14:paraId="44ED917E" w14:textId="417323B5" w:rsidR="00D81671" w:rsidRDefault="00D81671" w:rsidP="00F9344A">
      <w:pPr>
        <w:rPr>
          <w:b/>
          <w:bCs/>
        </w:rPr>
      </w:pPr>
      <w:r>
        <w:rPr>
          <w:rFonts w:hint="eastAsia"/>
          <w:b/>
          <w:bCs/>
        </w:rPr>
        <w:t xml:space="preserve">　</w:t>
      </w:r>
      <w:r w:rsidR="00060D3D">
        <w:rPr>
          <w:rFonts w:hint="eastAsia"/>
          <w:b/>
          <w:bCs/>
        </w:rPr>
        <w:t>③</w:t>
      </w:r>
      <w:r>
        <w:rPr>
          <w:rFonts w:hint="eastAsia"/>
          <w:b/>
          <w:bCs/>
        </w:rPr>
        <w:t>試験時には、本講習会テキスト並びに試験</w:t>
      </w:r>
      <w:r w:rsidR="00060D3D">
        <w:rPr>
          <w:rFonts w:hint="eastAsia"/>
          <w:b/>
          <w:bCs/>
        </w:rPr>
        <w:t>官</w:t>
      </w:r>
      <w:r>
        <w:rPr>
          <w:rFonts w:hint="eastAsia"/>
          <w:b/>
          <w:bCs/>
        </w:rPr>
        <w:t>が示す</w:t>
      </w:r>
      <w:r w:rsidR="00F9344A">
        <w:rPr>
          <w:rFonts w:hint="eastAsia"/>
          <w:b/>
          <w:bCs/>
        </w:rPr>
        <w:t>資料</w:t>
      </w:r>
      <w:r w:rsidR="00060D3D">
        <w:rPr>
          <w:rFonts w:hint="eastAsia"/>
          <w:b/>
          <w:bCs/>
        </w:rPr>
        <w:t>の</w:t>
      </w:r>
      <w:r>
        <w:rPr>
          <w:rFonts w:hint="eastAsia"/>
          <w:b/>
          <w:bCs/>
        </w:rPr>
        <w:t>参照</w:t>
      </w:r>
      <w:r w:rsidR="00060D3D">
        <w:rPr>
          <w:rFonts w:hint="eastAsia"/>
          <w:b/>
          <w:bCs/>
        </w:rPr>
        <w:t>は</w:t>
      </w:r>
      <w:r>
        <w:rPr>
          <w:rFonts w:hint="eastAsia"/>
          <w:b/>
          <w:bCs/>
        </w:rPr>
        <w:t>可とします。</w:t>
      </w:r>
    </w:p>
    <w:p w14:paraId="4FDE5E2D" w14:textId="115EB528" w:rsidR="00060D3D" w:rsidRDefault="00060D3D" w:rsidP="00D81671">
      <w:pPr>
        <w:rPr>
          <w:b/>
          <w:bCs/>
        </w:rPr>
      </w:pPr>
      <w:r>
        <w:rPr>
          <w:rFonts w:hint="eastAsia"/>
          <w:b/>
          <w:bCs/>
        </w:rPr>
        <w:t xml:space="preserve">　④採点方法</w:t>
      </w:r>
    </w:p>
    <w:p w14:paraId="0163292B" w14:textId="6D9B5CE3" w:rsidR="00060D3D" w:rsidRDefault="00060D3D" w:rsidP="00D81671">
      <w:pPr>
        <w:rPr>
          <w:b/>
          <w:bCs/>
        </w:rPr>
      </w:pPr>
      <w:r>
        <w:rPr>
          <w:rFonts w:hint="eastAsia"/>
          <w:b/>
          <w:bCs/>
        </w:rPr>
        <w:t xml:space="preserve">　　試験問題は、必須問題と一般問題が有ります。必須問題での正回答80%以上が合格と</w:t>
      </w:r>
    </w:p>
    <w:p w14:paraId="7C475397" w14:textId="01A1014C" w:rsidR="00060D3D" w:rsidRDefault="00060D3D" w:rsidP="00D81671">
      <w:pPr>
        <w:rPr>
          <w:b/>
          <w:bCs/>
        </w:rPr>
      </w:pPr>
      <w:r>
        <w:rPr>
          <w:rFonts w:hint="eastAsia"/>
          <w:b/>
          <w:bCs/>
        </w:rPr>
        <w:t xml:space="preserve">　成ります。一般問題は、70%以上の正回答を合格とします。</w:t>
      </w:r>
    </w:p>
    <w:p w14:paraId="18BB6EC5" w14:textId="2155985C" w:rsidR="00060D3D" w:rsidRPr="00445D21" w:rsidRDefault="00060D3D" w:rsidP="00D81671">
      <w:pPr>
        <w:rPr>
          <w:b/>
          <w:bCs/>
          <w:color w:val="000000" w:themeColor="text1"/>
        </w:rPr>
      </w:pPr>
      <w:r w:rsidRPr="00445D21">
        <w:rPr>
          <w:rFonts w:hint="eastAsia"/>
          <w:b/>
          <w:bCs/>
          <w:color w:val="000000" w:themeColor="text1"/>
        </w:rPr>
        <w:t xml:space="preserve">　　最終合格は、必須・一般それぞれの合格が必要です。</w:t>
      </w:r>
    </w:p>
    <w:p w14:paraId="15996680" w14:textId="346AFDE6" w:rsidR="00D81671" w:rsidRPr="00445D21" w:rsidRDefault="00F9344A" w:rsidP="006C0A34">
      <w:pPr>
        <w:rPr>
          <w:b/>
          <w:bCs/>
          <w:color w:val="000000" w:themeColor="text1"/>
        </w:rPr>
      </w:pPr>
      <w:r w:rsidRPr="00445D21">
        <w:rPr>
          <w:rFonts w:hint="eastAsia"/>
          <w:b/>
          <w:bCs/>
          <w:color w:val="000000" w:themeColor="text1"/>
        </w:rPr>
        <w:t xml:space="preserve">　⑤不合格の場合、再試験は致しません。なを、採点等のお問合せには、回答致しません。</w:t>
      </w:r>
    </w:p>
    <w:p w14:paraId="4ED29046" w14:textId="77777777" w:rsidR="00F9344A" w:rsidRDefault="00F9344A" w:rsidP="006C0A34">
      <w:pPr>
        <w:rPr>
          <w:b/>
          <w:bCs/>
        </w:rPr>
      </w:pPr>
    </w:p>
    <w:p w14:paraId="76139980" w14:textId="4BA28CA9" w:rsidR="005D72FB" w:rsidRDefault="00D528CC" w:rsidP="006C0A34">
      <w:pPr>
        <w:rPr>
          <w:b/>
          <w:bCs/>
        </w:rPr>
      </w:pPr>
      <w:r>
        <w:rPr>
          <w:rFonts w:hint="eastAsia"/>
          <w:b/>
          <w:bCs/>
        </w:rPr>
        <w:t>8.</w:t>
      </w:r>
      <w:r w:rsidR="005D72FB">
        <w:rPr>
          <w:rFonts w:hint="eastAsia"/>
          <w:b/>
          <w:bCs/>
        </w:rPr>
        <w:t>講習会運営・開催方法</w:t>
      </w:r>
    </w:p>
    <w:p w14:paraId="324CF563" w14:textId="3A2D8114" w:rsidR="005D72FB" w:rsidRPr="00445D21" w:rsidRDefault="005D72FB" w:rsidP="006C0A34">
      <w:pPr>
        <w:rPr>
          <w:b/>
          <w:bCs/>
          <w:color w:val="000000" w:themeColor="text1"/>
        </w:rPr>
      </w:pPr>
      <w:r w:rsidRPr="00445D21">
        <w:rPr>
          <w:rFonts w:hint="eastAsia"/>
          <w:b/>
          <w:bCs/>
          <w:color w:val="000000" w:themeColor="text1"/>
        </w:rPr>
        <w:t xml:space="preserve">　講義は、所定の会場にて実施致します</w:t>
      </w:r>
      <w:r w:rsidR="00DB59B7" w:rsidRPr="00445D21">
        <w:rPr>
          <w:rFonts w:hint="eastAsia"/>
          <w:b/>
          <w:bCs/>
          <w:color w:val="000000" w:themeColor="text1"/>
        </w:rPr>
        <w:t>、講義室在席にて出席とさせて頂きます。</w:t>
      </w:r>
    </w:p>
    <w:p w14:paraId="00E30DE9" w14:textId="79ED4284" w:rsidR="00263878" w:rsidRPr="00445D21" w:rsidRDefault="00DB59B7" w:rsidP="00DB59B7">
      <w:pPr>
        <w:rPr>
          <w:b/>
          <w:bCs/>
          <w:color w:val="000000" w:themeColor="text1"/>
        </w:rPr>
      </w:pPr>
      <w:r w:rsidRPr="00445D21">
        <w:rPr>
          <w:rFonts w:hint="eastAsia"/>
          <w:b/>
          <w:bCs/>
          <w:color w:val="000000" w:themeColor="text1"/>
        </w:rPr>
        <w:t xml:space="preserve">　</w:t>
      </w:r>
      <w:r w:rsidR="005D72FB" w:rsidRPr="00445D21">
        <w:rPr>
          <w:rFonts w:hint="eastAsia"/>
          <w:b/>
          <w:bCs/>
          <w:color w:val="000000" w:themeColor="text1"/>
        </w:rPr>
        <w:t>但し、</w:t>
      </w:r>
      <w:r w:rsidR="00263878" w:rsidRPr="00445D21">
        <w:rPr>
          <w:rFonts w:hint="eastAsia"/>
          <w:b/>
          <w:bCs/>
          <w:color w:val="000000" w:themeColor="text1"/>
        </w:rPr>
        <w:t>講義</w:t>
      </w:r>
      <w:r w:rsidR="005D72FB" w:rsidRPr="00445D21">
        <w:rPr>
          <w:rFonts w:hint="eastAsia"/>
          <w:b/>
          <w:bCs/>
          <w:color w:val="000000" w:themeColor="text1"/>
        </w:rPr>
        <w:t>は会場からでは無く、他の場所から</w:t>
      </w:r>
      <w:r w:rsidR="00263878" w:rsidRPr="00445D21">
        <w:rPr>
          <w:rFonts w:hint="eastAsia"/>
          <w:b/>
          <w:bCs/>
          <w:color w:val="000000" w:themeColor="text1"/>
        </w:rPr>
        <w:t>電子的方法（Zoom）に依る、リモート方</w:t>
      </w:r>
    </w:p>
    <w:p w14:paraId="3BADAE0E" w14:textId="21995579" w:rsidR="005D72FB" w:rsidRPr="00445D21" w:rsidRDefault="00263878" w:rsidP="00263878">
      <w:pPr>
        <w:ind w:firstLineChars="200" w:firstLine="412"/>
        <w:rPr>
          <w:b/>
          <w:bCs/>
          <w:color w:val="000000" w:themeColor="text1"/>
        </w:rPr>
      </w:pPr>
      <w:r w:rsidRPr="00445D21">
        <w:rPr>
          <w:rFonts w:hint="eastAsia"/>
          <w:b/>
          <w:bCs/>
          <w:color w:val="000000" w:themeColor="text1"/>
        </w:rPr>
        <w:t>式並びに録画等による講義の場合も有ります。</w:t>
      </w:r>
    </w:p>
    <w:p w14:paraId="0EC89BCD" w14:textId="77777777" w:rsidR="005D72FB" w:rsidRDefault="005D72FB" w:rsidP="006C0A34">
      <w:pPr>
        <w:rPr>
          <w:b/>
          <w:bCs/>
        </w:rPr>
      </w:pPr>
    </w:p>
    <w:p w14:paraId="7EAC75ED" w14:textId="269E2440" w:rsidR="0061220B" w:rsidRDefault="00D528CC" w:rsidP="006C0A34">
      <w:pPr>
        <w:rPr>
          <w:b/>
          <w:bCs/>
        </w:rPr>
      </w:pPr>
      <w:r>
        <w:rPr>
          <w:rFonts w:hint="eastAsia"/>
          <w:b/>
          <w:bCs/>
        </w:rPr>
        <w:t>9</w:t>
      </w:r>
      <w:r w:rsidR="005D72FB">
        <w:rPr>
          <w:rFonts w:hint="eastAsia"/>
          <w:b/>
          <w:bCs/>
        </w:rPr>
        <w:t>.</w:t>
      </w:r>
      <w:r w:rsidR="0061220B">
        <w:rPr>
          <w:rFonts w:hint="eastAsia"/>
          <w:b/>
          <w:bCs/>
        </w:rPr>
        <w:t>受講者数</w:t>
      </w:r>
    </w:p>
    <w:p w14:paraId="1BF42FBB" w14:textId="7D59045E" w:rsidR="0061220B" w:rsidRPr="00445D21" w:rsidRDefault="0061220B" w:rsidP="006C0A34">
      <w:pPr>
        <w:rPr>
          <w:b/>
          <w:bCs/>
          <w:color w:val="000000" w:themeColor="text1"/>
        </w:rPr>
      </w:pPr>
      <w:r w:rsidRPr="00445D21">
        <w:rPr>
          <w:rFonts w:hint="eastAsia"/>
          <w:b/>
          <w:bCs/>
          <w:color w:val="000000" w:themeColor="text1"/>
        </w:rPr>
        <w:t xml:space="preserve">　①30名以下での</w:t>
      </w:r>
      <w:r w:rsidR="00CE1537" w:rsidRPr="00445D21">
        <w:rPr>
          <w:rFonts w:hint="eastAsia"/>
          <w:b/>
          <w:bCs/>
          <w:color w:val="000000" w:themeColor="text1"/>
        </w:rPr>
        <w:t>開講と致します</w:t>
      </w:r>
      <w:r w:rsidRPr="00445D21">
        <w:rPr>
          <w:rFonts w:hint="eastAsia"/>
          <w:b/>
          <w:bCs/>
          <w:color w:val="000000" w:themeColor="text1"/>
        </w:rPr>
        <w:t>。</w:t>
      </w:r>
      <w:r w:rsidR="00DB59B7" w:rsidRPr="00445D21">
        <w:rPr>
          <w:rFonts w:hint="eastAsia"/>
          <w:b/>
          <w:bCs/>
          <w:color w:val="000000" w:themeColor="text1"/>
        </w:rPr>
        <w:t xml:space="preserve">　</w:t>
      </w:r>
    </w:p>
    <w:p w14:paraId="3AA240F0" w14:textId="1C918CA0" w:rsidR="0061220B" w:rsidRPr="00445D21" w:rsidRDefault="0061220B" w:rsidP="006C0A34">
      <w:pPr>
        <w:rPr>
          <w:b/>
          <w:bCs/>
          <w:color w:val="000000" w:themeColor="text1"/>
        </w:rPr>
      </w:pPr>
      <w:r w:rsidRPr="00445D21">
        <w:rPr>
          <w:rFonts w:hint="eastAsia"/>
          <w:b/>
          <w:bCs/>
          <w:color w:val="000000" w:themeColor="text1"/>
        </w:rPr>
        <w:t xml:space="preserve">　②本学会会員並びに賛助会員は、優先受け付させて頂きます。</w:t>
      </w:r>
    </w:p>
    <w:p w14:paraId="351A4B85" w14:textId="3C885A21" w:rsidR="0061220B" w:rsidRPr="00445D21" w:rsidRDefault="0061220B" w:rsidP="006C0A34">
      <w:pPr>
        <w:rPr>
          <w:b/>
          <w:bCs/>
          <w:color w:val="000000" w:themeColor="text1"/>
        </w:rPr>
      </w:pPr>
      <w:r w:rsidRPr="00445D21">
        <w:rPr>
          <w:rFonts w:hint="eastAsia"/>
          <w:b/>
          <w:bCs/>
          <w:color w:val="000000" w:themeColor="text1"/>
        </w:rPr>
        <w:t xml:space="preserve">　③1社（機関）からの受講者は、3名以下と致します。</w:t>
      </w:r>
    </w:p>
    <w:p w14:paraId="3E9E14D0" w14:textId="77777777" w:rsidR="0061220B" w:rsidRDefault="0061220B" w:rsidP="006C0A34">
      <w:pPr>
        <w:rPr>
          <w:b/>
          <w:bCs/>
        </w:rPr>
      </w:pPr>
    </w:p>
    <w:p w14:paraId="4AAEC923" w14:textId="347F4CFB" w:rsidR="0061220B" w:rsidRDefault="00D528CC" w:rsidP="006C0A34">
      <w:pPr>
        <w:rPr>
          <w:b/>
          <w:bCs/>
        </w:rPr>
      </w:pPr>
      <w:r>
        <w:rPr>
          <w:rFonts w:hint="eastAsia"/>
          <w:b/>
          <w:bCs/>
        </w:rPr>
        <w:t>10</w:t>
      </w:r>
      <w:r w:rsidR="0061220B">
        <w:rPr>
          <w:rFonts w:hint="eastAsia"/>
          <w:b/>
          <w:bCs/>
        </w:rPr>
        <w:t>.受講受付期間</w:t>
      </w:r>
    </w:p>
    <w:p w14:paraId="7AC3E923" w14:textId="4F8B4287" w:rsidR="0061220B" w:rsidRPr="00445D21" w:rsidRDefault="0061220B" w:rsidP="006C0A34">
      <w:pPr>
        <w:rPr>
          <w:b/>
          <w:bCs/>
          <w:color w:val="000000" w:themeColor="text1"/>
        </w:rPr>
      </w:pPr>
      <w:r w:rsidRPr="00445D21">
        <w:rPr>
          <w:rFonts w:hint="eastAsia"/>
          <w:b/>
          <w:bCs/>
          <w:color w:val="000000" w:themeColor="text1"/>
        </w:rPr>
        <w:t xml:space="preserve">　①</w:t>
      </w:r>
      <w:r w:rsidR="00672D27" w:rsidRPr="00445D21">
        <w:rPr>
          <w:rFonts w:hint="eastAsia"/>
          <w:b/>
          <w:bCs/>
          <w:color w:val="000000" w:themeColor="text1"/>
        </w:rPr>
        <w:t>20</w:t>
      </w:r>
      <w:r w:rsidR="00D85CBC" w:rsidRPr="00445D21">
        <w:rPr>
          <w:rFonts w:hint="eastAsia"/>
          <w:b/>
          <w:bCs/>
          <w:color w:val="000000" w:themeColor="text1"/>
        </w:rPr>
        <w:t>22年3月</w:t>
      </w:r>
      <w:r w:rsidR="00E37532" w:rsidRPr="00445D21">
        <w:rPr>
          <w:rFonts w:hint="eastAsia"/>
          <w:b/>
          <w:bCs/>
          <w:color w:val="000000" w:themeColor="text1"/>
        </w:rPr>
        <w:t>14</w:t>
      </w:r>
      <w:r w:rsidR="00672D27" w:rsidRPr="00445D21">
        <w:rPr>
          <w:rFonts w:hint="eastAsia"/>
          <w:b/>
          <w:bCs/>
          <w:color w:val="000000" w:themeColor="text1"/>
        </w:rPr>
        <w:t>日（</w:t>
      </w:r>
      <w:r w:rsidR="00E37532" w:rsidRPr="00445D21">
        <w:rPr>
          <w:rFonts w:hint="eastAsia"/>
          <w:b/>
          <w:bCs/>
          <w:color w:val="000000" w:themeColor="text1"/>
        </w:rPr>
        <w:t>月</w:t>
      </w:r>
      <w:r w:rsidR="00672D27" w:rsidRPr="00445D21">
        <w:rPr>
          <w:rFonts w:hint="eastAsia"/>
          <w:b/>
          <w:bCs/>
          <w:color w:val="000000" w:themeColor="text1"/>
        </w:rPr>
        <w:t xml:space="preserve">曜）受付開始　</w:t>
      </w:r>
    </w:p>
    <w:p w14:paraId="77B46A90" w14:textId="0D9FC920" w:rsidR="00AB16FF" w:rsidRPr="00445D21" w:rsidRDefault="00672D27" w:rsidP="006C0A34">
      <w:pPr>
        <w:rPr>
          <w:b/>
          <w:bCs/>
          <w:color w:val="000000" w:themeColor="text1"/>
        </w:rPr>
      </w:pPr>
      <w:r w:rsidRPr="00445D21">
        <w:rPr>
          <w:rFonts w:hint="eastAsia"/>
          <w:b/>
          <w:bCs/>
          <w:color w:val="000000" w:themeColor="text1"/>
        </w:rPr>
        <w:t xml:space="preserve">　②定員（</w:t>
      </w:r>
      <w:r w:rsidR="00E37532" w:rsidRPr="00445D21">
        <w:rPr>
          <w:rFonts w:hint="eastAsia"/>
          <w:b/>
          <w:bCs/>
          <w:color w:val="000000" w:themeColor="text1"/>
        </w:rPr>
        <w:t>30</w:t>
      </w:r>
      <w:r w:rsidRPr="00445D21">
        <w:rPr>
          <w:rFonts w:hint="eastAsia"/>
          <w:b/>
          <w:bCs/>
          <w:color w:val="000000" w:themeColor="text1"/>
        </w:rPr>
        <w:t>名）と成り次第、締切</w:t>
      </w:r>
      <w:r w:rsidR="00CE1537" w:rsidRPr="00445D21">
        <w:rPr>
          <w:rFonts w:hint="eastAsia"/>
          <w:b/>
          <w:bCs/>
          <w:color w:val="000000" w:themeColor="text1"/>
        </w:rPr>
        <w:t>り</w:t>
      </w:r>
      <w:r w:rsidRPr="00445D21">
        <w:rPr>
          <w:rFonts w:hint="eastAsia"/>
          <w:b/>
          <w:bCs/>
          <w:color w:val="000000" w:themeColor="text1"/>
        </w:rPr>
        <w:t>致します。</w:t>
      </w:r>
    </w:p>
    <w:p w14:paraId="624177DF" w14:textId="602F551F" w:rsidR="00672D27" w:rsidRDefault="00D528CC" w:rsidP="006C0A34">
      <w:pPr>
        <w:rPr>
          <w:b/>
          <w:bCs/>
        </w:rPr>
      </w:pPr>
      <w:r>
        <w:rPr>
          <w:rFonts w:hint="eastAsia"/>
          <w:b/>
          <w:bCs/>
        </w:rPr>
        <w:t>11</w:t>
      </w:r>
      <w:r w:rsidR="00672D27">
        <w:rPr>
          <w:rFonts w:hint="eastAsia"/>
          <w:b/>
          <w:bCs/>
        </w:rPr>
        <w:t>.</w:t>
      </w:r>
      <w:r w:rsidR="00E37532">
        <w:rPr>
          <w:rFonts w:hint="eastAsia"/>
          <w:b/>
          <w:bCs/>
        </w:rPr>
        <w:t>第2回</w:t>
      </w:r>
      <w:r w:rsidR="00672D27">
        <w:rPr>
          <w:rFonts w:hint="eastAsia"/>
          <w:b/>
          <w:bCs/>
        </w:rPr>
        <w:t>講習会期間</w:t>
      </w:r>
    </w:p>
    <w:p w14:paraId="3535A353" w14:textId="46B76A75" w:rsidR="00672D27" w:rsidRDefault="00672D27" w:rsidP="006C0A34">
      <w:pPr>
        <w:rPr>
          <w:b/>
          <w:bCs/>
        </w:rPr>
      </w:pPr>
      <w:r>
        <w:rPr>
          <w:rFonts w:hint="eastAsia"/>
          <w:b/>
          <w:bCs/>
        </w:rPr>
        <w:t xml:space="preserve">　20</w:t>
      </w:r>
      <w:r w:rsidR="00811872">
        <w:rPr>
          <w:rFonts w:hint="eastAsia"/>
          <w:b/>
          <w:bCs/>
        </w:rPr>
        <w:t>22年6月6</w:t>
      </w:r>
      <w:r>
        <w:rPr>
          <w:rFonts w:hint="eastAsia"/>
          <w:b/>
          <w:bCs/>
        </w:rPr>
        <w:t>日（月曜）~20</w:t>
      </w:r>
      <w:r w:rsidR="00811872">
        <w:rPr>
          <w:rFonts w:hint="eastAsia"/>
          <w:b/>
          <w:bCs/>
        </w:rPr>
        <w:t>22年6月10</w:t>
      </w:r>
      <w:r>
        <w:rPr>
          <w:rFonts w:hint="eastAsia"/>
          <w:b/>
          <w:bCs/>
        </w:rPr>
        <w:t>日（金曜）　5日間</w:t>
      </w:r>
    </w:p>
    <w:p w14:paraId="7C20EE32" w14:textId="4F18A97B" w:rsidR="00263878" w:rsidRDefault="00263878" w:rsidP="006C0A34">
      <w:pPr>
        <w:rPr>
          <w:b/>
          <w:bCs/>
        </w:rPr>
      </w:pPr>
      <w:r>
        <w:rPr>
          <w:rFonts w:hint="eastAsia"/>
          <w:b/>
          <w:bCs/>
        </w:rPr>
        <w:t xml:space="preserve">　なを、カリキュラムは、別紙を参照願います。</w:t>
      </w:r>
    </w:p>
    <w:p w14:paraId="1D1605E7" w14:textId="2EE052EE" w:rsidR="006C0A34" w:rsidRDefault="00D528CC" w:rsidP="006C0A34">
      <w:pPr>
        <w:rPr>
          <w:b/>
          <w:bCs/>
        </w:rPr>
      </w:pPr>
      <w:r>
        <w:rPr>
          <w:rFonts w:hint="eastAsia"/>
          <w:b/>
          <w:bCs/>
        </w:rPr>
        <w:lastRenderedPageBreak/>
        <w:t>12</w:t>
      </w:r>
      <w:r w:rsidR="005D72FB">
        <w:rPr>
          <w:rFonts w:hint="eastAsia"/>
          <w:b/>
          <w:bCs/>
        </w:rPr>
        <w:t>.</w:t>
      </w:r>
      <w:r w:rsidR="006C0A34">
        <w:rPr>
          <w:rFonts w:hint="eastAsia"/>
          <w:b/>
          <w:bCs/>
        </w:rPr>
        <w:t>受講費用</w:t>
      </w:r>
      <w:r w:rsidR="005D72FB">
        <w:rPr>
          <w:rFonts w:hint="eastAsia"/>
          <w:b/>
          <w:bCs/>
        </w:rPr>
        <w:t>・認定費用</w:t>
      </w:r>
    </w:p>
    <w:p w14:paraId="2A314E3F" w14:textId="2E380A64" w:rsidR="005D72FB" w:rsidRDefault="005D72FB" w:rsidP="006C0A34">
      <w:pPr>
        <w:rPr>
          <w:b/>
          <w:bCs/>
        </w:rPr>
      </w:pPr>
      <w:r>
        <w:rPr>
          <w:rFonts w:hint="eastAsia"/>
          <w:b/>
          <w:bCs/>
        </w:rPr>
        <w:t xml:space="preserve">　　　</w:t>
      </w:r>
      <w:r w:rsidR="0039294E">
        <w:rPr>
          <w:rFonts w:hint="eastAsia"/>
          <w:b/>
          <w:bCs/>
        </w:rPr>
        <w:t>所定の金融機関に振込みお願い致します。</w:t>
      </w:r>
    </w:p>
    <w:p w14:paraId="70ED34E6" w14:textId="7AB41CEC" w:rsidR="006C0A34" w:rsidRDefault="006C0A34" w:rsidP="005D72FB">
      <w:pPr>
        <w:ind w:firstLineChars="200" w:firstLine="412"/>
        <w:rPr>
          <w:b/>
          <w:bCs/>
        </w:rPr>
      </w:pPr>
      <w:r>
        <w:rPr>
          <w:rFonts w:hint="eastAsia"/>
          <w:b/>
          <w:bCs/>
        </w:rPr>
        <w:t>受講費用　　￥80,000円</w:t>
      </w:r>
      <w:r w:rsidR="005D72FB">
        <w:rPr>
          <w:rFonts w:hint="eastAsia"/>
          <w:b/>
          <w:bCs/>
        </w:rPr>
        <w:t>（送金手数料はご負担願います）</w:t>
      </w:r>
    </w:p>
    <w:p w14:paraId="55A061E5" w14:textId="6BD8D4AA" w:rsidR="008062CD" w:rsidRDefault="005D72FB" w:rsidP="006C0A34">
      <w:pPr>
        <w:rPr>
          <w:b/>
          <w:bCs/>
        </w:rPr>
      </w:pPr>
      <w:r>
        <w:rPr>
          <w:rFonts w:hint="eastAsia"/>
          <w:b/>
          <w:bCs/>
        </w:rPr>
        <w:t xml:space="preserve">　　認定費用　　￥30,000円（送金手数料はご負担願います）</w:t>
      </w:r>
    </w:p>
    <w:p w14:paraId="78635C04" w14:textId="087D0185" w:rsidR="005D72FB" w:rsidRDefault="005D72FB" w:rsidP="006C0A34">
      <w:pPr>
        <w:rPr>
          <w:b/>
          <w:bCs/>
        </w:rPr>
      </w:pPr>
      <w:r>
        <w:rPr>
          <w:rFonts w:hint="eastAsia"/>
          <w:b/>
          <w:bCs/>
        </w:rPr>
        <w:t xml:space="preserve">　　　＊受講費用入金確認にて受講として受付けと成ります。</w:t>
      </w:r>
    </w:p>
    <w:p w14:paraId="03035E79" w14:textId="38DF918E" w:rsidR="005D72FB" w:rsidRDefault="005D72FB" w:rsidP="006C0A34">
      <w:pPr>
        <w:rPr>
          <w:b/>
          <w:bCs/>
        </w:rPr>
      </w:pPr>
      <w:r>
        <w:rPr>
          <w:rFonts w:hint="eastAsia"/>
          <w:b/>
          <w:bCs/>
        </w:rPr>
        <w:t xml:space="preserve">　　　＊受講費、認定費は、返却致しかねます。</w:t>
      </w:r>
    </w:p>
    <w:p w14:paraId="6CEABE31" w14:textId="6DB9A95A" w:rsidR="005D72FB" w:rsidRDefault="00AB16FF" w:rsidP="006C0A34">
      <w:pPr>
        <w:rPr>
          <w:b/>
          <w:bCs/>
        </w:rPr>
      </w:pPr>
      <w:r>
        <w:rPr>
          <w:rFonts w:hint="eastAsia"/>
          <w:b/>
          <w:bCs/>
        </w:rPr>
        <w:t xml:space="preserve">　　　＊領収書の必要な方は、ご連絡願います。</w:t>
      </w:r>
    </w:p>
    <w:p w14:paraId="5711A107" w14:textId="1696464A" w:rsidR="00057CCE" w:rsidRDefault="00057CCE" w:rsidP="00057CCE">
      <w:pPr>
        <w:ind w:firstLineChars="200" w:firstLine="412"/>
        <w:rPr>
          <w:b/>
          <w:bCs/>
        </w:rPr>
      </w:pPr>
      <w:r>
        <w:rPr>
          <w:rFonts w:hint="eastAsia"/>
          <w:b/>
          <w:bCs/>
        </w:rPr>
        <w:t>なを、実験室バイオセーフティ専門家認定書発行費用￥30,000円は、認定申請時に</w:t>
      </w:r>
    </w:p>
    <w:p w14:paraId="5EA41FC1" w14:textId="6DD16ED8" w:rsidR="00057CCE" w:rsidRDefault="00057CCE" w:rsidP="00057CCE">
      <w:pPr>
        <w:ind w:firstLineChars="200" w:firstLine="412"/>
        <w:rPr>
          <w:b/>
          <w:bCs/>
        </w:rPr>
      </w:pPr>
      <w:r>
        <w:rPr>
          <w:rFonts w:hint="eastAsia"/>
          <w:b/>
          <w:bCs/>
        </w:rPr>
        <w:t>お支払い願います。</w:t>
      </w:r>
    </w:p>
    <w:p w14:paraId="36E5576E" w14:textId="77777777" w:rsidR="00057CCE" w:rsidRDefault="00057CCE" w:rsidP="006C0A34">
      <w:pPr>
        <w:rPr>
          <w:b/>
          <w:bCs/>
        </w:rPr>
      </w:pPr>
    </w:p>
    <w:p w14:paraId="11911188" w14:textId="5245BB19" w:rsidR="006C0A34" w:rsidRDefault="00D528CC" w:rsidP="006C0A34">
      <w:pPr>
        <w:rPr>
          <w:b/>
          <w:bCs/>
        </w:rPr>
      </w:pPr>
      <w:r>
        <w:rPr>
          <w:rFonts w:hint="eastAsia"/>
          <w:b/>
          <w:bCs/>
        </w:rPr>
        <w:t>13</w:t>
      </w:r>
      <w:r w:rsidR="006C0A34">
        <w:rPr>
          <w:rFonts w:hint="eastAsia"/>
          <w:b/>
          <w:bCs/>
        </w:rPr>
        <w:t>.受講手続き</w:t>
      </w:r>
    </w:p>
    <w:p w14:paraId="055A3C31" w14:textId="77777777" w:rsidR="006C0A34" w:rsidRDefault="006C0A34" w:rsidP="006C0A34">
      <w:pPr>
        <w:rPr>
          <w:b/>
          <w:bCs/>
        </w:rPr>
      </w:pPr>
      <w:r>
        <w:rPr>
          <w:rFonts w:hint="eastAsia"/>
          <w:b/>
          <w:bCs/>
        </w:rPr>
        <w:t xml:space="preserve">　①受講参加書の提出（住民票の添付：海外国籍者の方は前項の関連証明書の添付）</w:t>
      </w:r>
    </w:p>
    <w:p w14:paraId="71C3D699" w14:textId="0A3E2965" w:rsidR="006C0A34" w:rsidRPr="00124C27" w:rsidRDefault="006C0A34" w:rsidP="006C0A34">
      <w:pPr>
        <w:rPr>
          <w:b/>
          <w:bCs/>
          <w:color w:val="000000" w:themeColor="text1"/>
        </w:rPr>
      </w:pPr>
      <w:r w:rsidRPr="00124C27">
        <w:rPr>
          <w:rFonts w:hint="eastAsia"/>
          <w:b/>
          <w:bCs/>
          <w:color w:val="000000" w:themeColor="text1"/>
        </w:rPr>
        <w:t xml:space="preserve">　②JBSA担当理事</w:t>
      </w:r>
      <w:r w:rsidR="00445D21" w:rsidRPr="00124C27">
        <w:rPr>
          <w:rFonts w:hint="eastAsia"/>
          <w:b/>
          <w:bCs/>
          <w:color w:val="000000" w:themeColor="text1"/>
        </w:rPr>
        <w:t>・理事長</w:t>
      </w:r>
      <w:r w:rsidRPr="00124C27">
        <w:rPr>
          <w:rFonts w:hint="eastAsia"/>
          <w:b/>
          <w:bCs/>
          <w:color w:val="000000" w:themeColor="text1"/>
        </w:rPr>
        <w:t>による、受講審査</w:t>
      </w:r>
      <w:r w:rsidR="00445D21" w:rsidRPr="00124C27">
        <w:rPr>
          <w:rFonts w:hint="eastAsia"/>
          <w:b/>
          <w:bCs/>
          <w:color w:val="000000" w:themeColor="text1"/>
        </w:rPr>
        <w:t>を行います。</w:t>
      </w:r>
      <w:r w:rsidRPr="00124C27">
        <w:rPr>
          <w:rFonts w:hint="eastAsia"/>
          <w:b/>
          <w:bCs/>
          <w:color w:val="000000" w:themeColor="text1"/>
        </w:rPr>
        <w:t xml:space="preserve">　</w:t>
      </w:r>
    </w:p>
    <w:p w14:paraId="010CB1A2" w14:textId="004583DA" w:rsidR="006C0A34" w:rsidRPr="00124C27" w:rsidRDefault="006C0A34" w:rsidP="006C0A34">
      <w:pPr>
        <w:rPr>
          <w:b/>
          <w:bCs/>
          <w:color w:val="000000" w:themeColor="text1"/>
        </w:rPr>
      </w:pPr>
      <w:r w:rsidRPr="00124C27">
        <w:rPr>
          <w:rFonts w:hint="eastAsia"/>
          <w:b/>
          <w:bCs/>
          <w:color w:val="000000" w:themeColor="text1"/>
        </w:rPr>
        <w:t xml:space="preserve">　③受講票の送付（受講参加書：記載住所に送付）</w:t>
      </w:r>
    </w:p>
    <w:p w14:paraId="5F0745AD" w14:textId="1C7F9952" w:rsidR="006C0A34" w:rsidRPr="00124C27" w:rsidRDefault="006C0A34" w:rsidP="006C0A34">
      <w:pPr>
        <w:rPr>
          <w:b/>
          <w:bCs/>
          <w:color w:val="000000" w:themeColor="text1"/>
        </w:rPr>
      </w:pPr>
      <w:r w:rsidRPr="00124C27">
        <w:rPr>
          <w:rFonts w:hint="eastAsia"/>
          <w:b/>
          <w:bCs/>
          <w:color w:val="000000" w:themeColor="text1"/>
        </w:rPr>
        <w:t xml:space="preserve">　④受講費用のご請求・入金確認後、テキスト</w:t>
      </w:r>
      <w:r w:rsidR="001E01F6" w:rsidRPr="00124C27">
        <w:rPr>
          <w:rFonts w:hint="eastAsia"/>
          <w:b/>
          <w:bCs/>
          <w:color w:val="000000" w:themeColor="text1"/>
        </w:rPr>
        <w:t>並びに追加資料</w:t>
      </w:r>
      <w:r w:rsidRPr="00124C27">
        <w:rPr>
          <w:rFonts w:hint="eastAsia"/>
          <w:b/>
          <w:bCs/>
          <w:color w:val="000000" w:themeColor="text1"/>
        </w:rPr>
        <w:t>を送付します。</w:t>
      </w:r>
    </w:p>
    <w:p w14:paraId="659A9854" w14:textId="77777777" w:rsidR="001E01F6" w:rsidRPr="00124C27" w:rsidRDefault="006C0A34" w:rsidP="006C0A34">
      <w:pPr>
        <w:rPr>
          <w:b/>
          <w:bCs/>
          <w:color w:val="000000" w:themeColor="text1"/>
        </w:rPr>
      </w:pPr>
      <w:r w:rsidRPr="00124C27">
        <w:rPr>
          <w:rFonts w:hint="eastAsia"/>
          <w:b/>
          <w:bCs/>
          <w:color w:val="000000" w:themeColor="text1"/>
        </w:rPr>
        <w:t xml:space="preserve">　　　講習会には、必ず持参して下さい。</w:t>
      </w:r>
    </w:p>
    <w:p w14:paraId="3508F609" w14:textId="6F076A0F" w:rsidR="006C0A34" w:rsidRPr="00124C27" w:rsidRDefault="001E01F6" w:rsidP="001E01F6">
      <w:pPr>
        <w:ind w:firstLineChars="300" w:firstLine="618"/>
        <w:rPr>
          <w:b/>
          <w:bCs/>
          <w:color w:val="000000" w:themeColor="text1"/>
        </w:rPr>
      </w:pPr>
      <w:r w:rsidRPr="00124C27">
        <w:rPr>
          <w:rFonts w:hint="eastAsia"/>
          <w:b/>
          <w:bCs/>
          <w:color w:val="000000" w:themeColor="text1"/>
        </w:rPr>
        <w:t>＊テキスト</w:t>
      </w:r>
      <w:r w:rsidR="006C0A34" w:rsidRPr="00124C27">
        <w:rPr>
          <w:rFonts w:hint="eastAsia"/>
          <w:b/>
          <w:bCs/>
          <w:color w:val="000000" w:themeColor="text1"/>
        </w:rPr>
        <w:t>お忘れの方には「￥40,000」でお渡し</w:t>
      </w:r>
      <w:r w:rsidR="00057CCE" w:rsidRPr="00124C27">
        <w:rPr>
          <w:rFonts w:hint="eastAsia"/>
          <w:b/>
          <w:bCs/>
          <w:color w:val="000000" w:themeColor="text1"/>
        </w:rPr>
        <w:t>致します</w:t>
      </w:r>
      <w:r w:rsidR="006C0A34" w:rsidRPr="00124C27">
        <w:rPr>
          <w:rFonts w:hint="eastAsia"/>
          <w:b/>
          <w:bCs/>
          <w:color w:val="000000" w:themeColor="text1"/>
        </w:rPr>
        <w:t>。</w:t>
      </w:r>
    </w:p>
    <w:p w14:paraId="7948940D" w14:textId="6997DCC7" w:rsidR="001E01F6" w:rsidRPr="00124C27" w:rsidRDefault="001E01F6" w:rsidP="001E01F6">
      <w:pPr>
        <w:ind w:firstLineChars="300" w:firstLine="618"/>
        <w:rPr>
          <w:b/>
          <w:bCs/>
          <w:color w:val="000000" w:themeColor="text1"/>
        </w:rPr>
      </w:pPr>
      <w:r w:rsidRPr="00124C27">
        <w:rPr>
          <w:rFonts w:hint="eastAsia"/>
          <w:b/>
          <w:bCs/>
          <w:color w:val="000000" w:themeColor="text1"/>
        </w:rPr>
        <w:t>＊追加資料お忘れの方には、「￥3,000円/冊」でお渡し致します。</w:t>
      </w:r>
    </w:p>
    <w:p w14:paraId="7BE5B52B" w14:textId="36642E67" w:rsidR="009721DB" w:rsidRPr="006C0A34" w:rsidRDefault="009721DB" w:rsidP="00F5725C">
      <w:pPr>
        <w:rPr>
          <w:b/>
          <w:bCs/>
        </w:rPr>
      </w:pPr>
    </w:p>
    <w:p w14:paraId="772B3D00" w14:textId="35095C44" w:rsidR="000E69DF" w:rsidRDefault="00D528CC" w:rsidP="00F5725C">
      <w:pPr>
        <w:rPr>
          <w:b/>
          <w:bCs/>
        </w:rPr>
      </w:pPr>
      <w:r>
        <w:rPr>
          <w:rFonts w:hint="eastAsia"/>
          <w:b/>
          <w:bCs/>
        </w:rPr>
        <w:t>14</w:t>
      </w:r>
      <w:r w:rsidR="008062CD">
        <w:rPr>
          <w:rFonts w:hint="eastAsia"/>
          <w:b/>
          <w:bCs/>
        </w:rPr>
        <w:t>.</w:t>
      </w:r>
      <w:r w:rsidR="00F5725C">
        <w:rPr>
          <w:rFonts w:hint="eastAsia"/>
          <w:b/>
          <w:bCs/>
        </w:rPr>
        <w:t>受講</w:t>
      </w:r>
      <w:r w:rsidR="000E69DF">
        <w:rPr>
          <w:rFonts w:hint="eastAsia"/>
          <w:b/>
          <w:bCs/>
        </w:rPr>
        <w:t>書の発行、並びに発送</w:t>
      </w:r>
    </w:p>
    <w:p w14:paraId="703C0482" w14:textId="77777777" w:rsidR="00124C27" w:rsidRDefault="008062CD" w:rsidP="00057CCE">
      <w:pPr>
        <w:ind w:firstLineChars="100" w:firstLine="206"/>
        <w:rPr>
          <w:b/>
          <w:bCs/>
        </w:rPr>
      </w:pPr>
      <w:r>
        <w:rPr>
          <w:rFonts w:hint="eastAsia"/>
          <w:b/>
          <w:bCs/>
        </w:rPr>
        <w:t>①</w:t>
      </w:r>
      <w:r w:rsidR="00F5725C">
        <w:rPr>
          <w:rFonts w:hint="eastAsia"/>
          <w:b/>
          <w:bCs/>
        </w:rPr>
        <w:t>受講申請書を受領後、</w:t>
      </w:r>
      <w:r w:rsidR="001E01F6">
        <w:rPr>
          <w:rFonts w:hint="eastAsia"/>
          <w:b/>
          <w:bCs/>
        </w:rPr>
        <w:t>担当理事</w:t>
      </w:r>
      <w:r w:rsidR="00124C27">
        <w:rPr>
          <w:rFonts w:hint="eastAsia"/>
          <w:b/>
          <w:bCs/>
        </w:rPr>
        <w:t>・理事長</w:t>
      </w:r>
      <w:r w:rsidR="001E01F6">
        <w:rPr>
          <w:rFonts w:hint="eastAsia"/>
          <w:b/>
          <w:bCs/>
        </w:rPr>
        <w:t>にて審議の結果、承認された方には、受講書を</w:t>
      </w:r>
    </w:p>
    <w:p w14:paraId="1DAE5CA4" w14:textId="237F64EF" w:rsidR="001E01F6" w:rsidRDefault="001E01F6" w:rsidP="00124C27">
      <w:pPr>
        <w:ind w:firstLineChars="300" w:firstLine="618"/>
        <w:rPr>
          <w:b/>
          <w:bCs/>
        </w:rPr>
      </w:pPr>
      <w:r>
        <w:rPr>
          <w:rFonts w:hint="eastAsia"/>
          <w:b/>
          <w:bCs/>
        </w:rPr>
        <w:t xml:space="preserve">送付致します。　　</w:t>
      </w:r>
    </w:p>
    <w:p w14:paraId="6CAD744E" w14:textId="7D9A0347" w:rsidR="00F5725C" w:rsidRDefault="00DB59B7" w:rsidP="008062CD">
      <w:pPr>
        <w:ind w:firstLineChars="100" w:firstLine="206"/>
        <w:rPr>
          <w:b/>
          <w:bCs/>
        </w:rPr>
      </w:pPr>
      <w:r>
        <w:rPr>
          <w:rFonts w:hint="eastAsia"/>
          <w:b/>
          <w:bCs/>
        </w:rPr>
        <w:t>②</w:t>
      </w:r>
      <w:r w:rsidR="00F5725C">
        <w:rPr>
          <w:rFonts w:hint="eastAsia"/>
          <w:b/>
          <w:bCs/>
        </w:rPr>
        <w:t>受講料の入金確認後、受講</w:t>
      </w:r>
      <w:r w:rsidR="000E69DF">
        <w:rPr>
          <w:rFonts w:hint="eastAsia"/>
          <w:b/>
          <w:bCs/>
        </w:rPr>
        <w:t>証明書</w:t>
      </w:r>
      <w:r w:rsidR="00F5725C">
        <w:rPr>
          <w:rFonts w:hint="eastAsia"/>
          <w:b/>
          <w:bCs/>
        </w:rPr>
        <w:t>並びに講義テキスト</w:t>
      </w:r>
      <w:r>
        <w:rPr>
          <w:rFonts w:hint="eastAsia"/>
          <w:b/>
          <w:bCs/>
        </w:rPr>
        <w:t>・追加資料</w:t>
      </w:r>
      <w:r w:rsidR="00F5725C">
        <w:rPr>
          <w:rFonts w:hint="eastAsia"/>
          <w:b/>
          <w:bCs/>
        </w:rPr>
        <w:t>を送付致します。</w:t>
      </w:r>
    </w:p>
    <w:p w14:paraId="5553D776" w14:textId="65A7F3F8" w:rsidR="00F5725C" w:rsidRDefault="00F5725C" w:rsidP="00F5725C">
      <w:pPr>
        <w:rPr>
          <w:b/>
          <w:bCs/>
        </w:rPr>
      </w:pPr>
      <w:r>
        <w:rPr>
          <w:rFonts w:hint="eastAsia"/>
          <w:b/>
          <w:bCs/>
        </w:rPr>
        <w:t xml:space="preserve">　　　なを、納入後受講料の返却は、致し</w:t>
      </w:r>
      <w:r w:rsidR="00057CCE">
        <w:rPr>
          <w:rFonts w:hint="eastAsia"/>
          <w:b/>
          <w:bCs/>
        </w:rPr>
        <w:t>かねます</w:t>
      </w:r>
      <w:r>
        <w:rPr>
          <w:rFonts w:hint="eastAsia"/>
          <w:b/>
          <w:bCs/>
        </w:rPr>
        <w:t>。</w:t>
      </w:r>
    </w:p>
    <w:p w14:paraId="07934D7D" w14:textId="391061AB" w:rsidR="0039294E" w:rsidRDefault="0039294E" w:rsidP="00FD61BF">
      <w:pPr>
        <w:rPr>
          <w:b/>
          <w:bCs/>
        </w:rPr>
      </w:pPr>
    </w:p>
    <w:p w14:paraId="447FABDF" w14:textId="765F713F" w:rsidR="0039294E" w:rsidRDefault="00057CCE" w:rsidP="00FD61BF">
      <w:pPr>
        <w:rPr>
          <w:b/>
          <w:bCs/>
        </w:rPr>
      </w:pPr>
      <w:r>
        <w:rPr>
          <w:rFonts w:hint="eastAsia"/>
          <w:b/>
          <w:bCs/>
        </w:rPr>
        <w:t>15</w:t>
      </w:r>
      <w:r w:rsidR="0039294E">
        <w:rPr>
          <w:rFonts w:hint="eastAsia"/>
          <w:b/>
          <w:bCs/>
        </w:rPr>
        <w:t>.受講時での持参品</w:t>
      </w:r>
    </w:p>
    <w:p w14:paraId="1617DD6E" w14:textId="0DF9B49D" w:rsidR="0039294E" w:rsidRPr="00124C27" w:rsidRDefault="0039294E" w:rsidP="00FD61BF">
      <w:pPr>
        <w:rPr>
          <w:b/>
          <w:bCs/>
          <w:color w:val="000000" w:themeColor="text1"/>
        </w:rPr>
      </w:pPr>
      <w:r w:rsidRPr="00124C27">
        <w:rPr>
          <w:rFonts w:hint="eastAsia"/>
          <w:b/>
          <w:bCs/>
          <w:color w:val="000000" w:themeColor="text1"/>
        </w:rPr>
        <w:t xml:space="preserve">　①受講受付票</w:t>
      </w:r>
    </w:p>
    <w:p w14:paraId="3F9292D3" w14:textId="24131BE6" w:rsidR="0039294E" w:rsidRPr="00124C27" w:rsidRDefault="0039294E" w:rsidP="00FD61BF">
      <w:pPr>
        <w:rPr>
          <w:b/>
          <w:bCs/>
          <w:color w:val="000000" w:themeColor="text1"/>
        </w:rPr>
      </w:pPr>
      <w:r w:rsidRPr="00124C27">
        <w:rPr>
          <w:rFonts w:hint="eastAsia"/>
          <w:b/>
          <w:bCs/>
          <w:color w:val="000000" w:themeColor="text1"/>
        </w:rPr>
        <w:t xml:space="preserve">　②健康保険証</w:t>
      </w:r>
    </w:p>
    <w:p w14:paraId="0C221682" w14:textId="2EC069FF" w:rsidR="0039294E" w:rsidRPr="00124C27" w:rsidRDefault="0039294E" w:rsidP="00FD61BF">
      <w:pPr>
        <w:rPr>
          <w:b/>
          <w:bCs/>
          <w:color w:val="000000" w:themeColor="text1"/>
        </w:rPr>
      </w:pPr>
      <w:r w:rsidRPr="00124C27">
        <w:rPr>
          <w:rFonts w:hint="eastAsia"/>
          <w:b/>
          <w:bCs/>
          <w:color w:val="000000" w:themeColor="text1"/>
        </w:rPr>
        <w:t xml:space="preserve">　③テキスト</w:t>
      </w:r>
      <w:r w:rsidR="00AD6D56" w:rsidRPr="00124C27">
        <w:rPr>
          <w:rFonts w:hint="eastAsia"/>
          <w:b/>
          <w:bCs/>
          <w:color w:val="000000" w:themeColor="text1"/>
        </w:rPr>
        <w:t>・追加資料</w:t>
      </w:r>
      <w:r w:rsidRPr="00124C27">
        <w:rPr>
          <w:rFonts w:hint="eastAsia"/>
          <w:b/>
          <w:bCs/>
          <w:color w:val="000000" w:themeColor="text1"/>
        </w:rPr>
        <w:t>（未持参の場合、￥40,000円</w:t>
      </w:r>
      <w:r w:rsidR="00DB59B7" w:rsidRPr="00124C27">
        <w:rPr>
          <w:rFonts w:hint="eastAsia"/>
          <w:b/>
          <w:bCs/>
          <w:color w:val="000000" w:themeColor="text1"/>
        </w:rPr>
        <w:t>・追加資料￥3,000/冊</w:t>
      </w:r>
      <w:r w:rsidRPr="00124C27">
        <w:rPr>
          <w:rFonts w:hint="eastAsia"/>
          <w:b/>
          <w:bCs/>
          <w:color w:val="000000" w:themeColor="text1"/>
        </w:rPr>
        <w:t>）</w:t>
      </w:r>
    </w:p>
    <w:p w14:paraId="2D5FDCB3" w14:textId="1EE5A89E" w:rsidR="00407F1E" w:rsidRPr="00124C27" w:rsidRDefault="00407F1E" w:rsidP="00FD61BF">
      <w:pPr>
        <w:rPr>
          <w:b/>
          <w:bCs/>
          <w:color w:val="000000" w:themeColor="text1"/>
        </w:rPr>
      </w:pPr>
      <w:r w:rsidRPr="00124C27">
        <w:rPr>
          <w:rFonts w:hint="eastAsia"/>
          <w:b/>
          <w:bCs/>
          <w:color w:val="000000" w:themeColor="text1"/>
        </w:rPr>
        <w:t xml:space="preserve">　④建築CPD認定証明での必要資料</w:t>
      </w:r>
      <w:r w:rsidR="00057CCE" w:rsidRPr="00124C27">
        <w:rPr>
          <w:rFonts w:hint="eastAsia"/>
          <w:b/>
          <w:bCs/>
          <w:color w:val="000000" w:themeColor="text1"/>
        </w:rPr>
        <w:t>（該当者のみ）</w:t>
      </w:r>
    </w:p>
    <w:p w14:paraId="6B828917" w14:textId="569F7A6F" w:rsidR="00585052" w:rsidRPr="00124C27" w:rsidRDefault="00585052" w:rsidP="00FD61BF">
      <w:pPr>
        <w:rPr>
          <w:b/>
          <w:bCs/>
          <w:color w:val="000000" w:themeColor="text1"/>
        </w:rPr>
      </w:pPr>
      <w:r w:rsidRPr="00124C27">
        <w:rPr>
          <w:rFonts w:hint="eastAsia"/>
          <w:b/>
          <w:bCs/>
          <w:color w:val="000000" w:themeColor="text1"/>
        </w:rPr>
        <w:t xml:space="preserve">　⑤新型コロナワクチン接種証明書</w:t>
      </w:r>
    </w:p>
    <w:p w14:paraId="3F28E265" w14:textId="440E2E22" w:rsidR="00585052" w:rsidRDefault="00585052" w:rsidP="00585052">
      <w:pPr>
        <w:ind w:left="1442" w:hangingChars="700" w:hanging="1442"/>
        <w:rPr>
          <w:b/>
          <w:bCs/>
          <w:color w:val="000000" w:themeColor="text1"/>
        </w:rPr>
      </w:pPr>
      <w:r w:rsidRPr="00124C27">
        <w:rPr>
          <w:rFonts w:hint="eastAsia"/>
          <w:b/>
          <w:bCs/>
          <w:color w:val="000000" w:themeColor="text1"/>
        </w:rPr>
        <w:t xml:space="preserve">　　　注記：上記ワクチン非接種の方は、受講期日、3日前以内にPCR検査若しくは</w:t>
      </w:r>
      <w:r w:rsidR="00124C27" w:rsidRPr="00124C27">
        <w:rPr>
          <w:rFonts w:hint="eastAsia"/>
          <w:b/>
          <w:bCs/>
          <w:color w:val="000000" w:themeColor="text1"/>
        </w:rPr>
        <w:t>抗原</w:t>
      </w:r>
      <w:r w:rsidRPr="00124C27">
        <w:rPr>
          <w:rFonts w:hint="eastAsia"/>
          <w:b/>
          <w:bCs/>
          <w:color w:val="000000" w:themeColor="text1"/>
        </w:rPr>
        <w:t>検査において、陰性が確認される証明書等の提出</w:t>
      </w:r>
    </w:p>
    <w:p w14:paraId="6F0CA74A" w14:textId="75DCC1D6" w:rsidR="00124C27" w:rsidRDefault="00124C27" w:rsidP="00585052">
      <w:pPr>
        <w:ind w:left="1442" w:hangingChars="700" w:hanging="1442"/>
        <w:rPr>
          <w:b/>
          <w:bCs/>
          <w:color w:val="000000" w:themeColor="text1"/>
        </w:rPr>
      </w:pPr>
      <w:r>
        <w:rPr>
          <w:rFonts w:hint="eastAsia"/>
          <w:b/>
          <w:bCs/>
          <w:color w:val="000000" w:themeColor="text1"/>
        </w:rPr>
        <w:t xml:space="preserve">　　　　　　但し、上記の運用は、当該時期での政府等の発令状況により変動する場合も</w:t>
      </w:r>
    </w:p>
    <w:p w14:paraId="31052EB9" w14:textId="4BF0F5D7" w:rsidR="00124C27" w:rsidRPr="00124C27" w:rsidRDefault="00124C27" w:rsidP="00585052">
      <w:pPr>
        <w:ind w:left="1442" w:hangingChars="700" w:hanging="1442"/>
        <w:rPr>
          <w:b/>
          <w:bCs/>
          <w:color w:val="000000" w:themeColor="text1"/>
        </w:rPr>
      </w:pPr>
      <w:r>
        <w:rPr>
          <w:rFonts w:hint="eastAsia"/>
          <w:b/>
          <w:bCs/>
          <w:color w:val="000000" w:themeColor="text1"/>
        </w:rPr>
        <w:t xml:space="preserve">　　　　　　　　　有ります。</w:t>
      </w:r>
    </w:p>
    <w:p w14:paraId="6046BE76" w14:textId="7614121E" w:rsidR="00585052" w:rsidRDefault="00585052" w:rsidP="00FD61BF">
      <w:pPr>
        <w:rPr>
          <w:b/>
          <w:bCs/>
        </w:rPr>
      </w:pPr>
    </w:p>
    <w:p w14:paraId="7B080101" w14:textId="77777777" w:rsidR="00124C27" w:rsidRDefault="00124C27" w:rsidP="00FD61BF">
      <w:pPr>
        <w:rPr>
          <w:b/>
          <w:bCs/>
        </w:rPr>
      </w:pPr>
    </w:p>
    <w:p w14:paraId="46104E35" w14:textId="0A8522FA" w:rsidR="00535FC2" w:rsidRDefault="00057CCE" w:rsidP="00535FC2">
      <w:pPr>
        <w:rPr>
          <w:b/>
          <w:bCs/>
        </w:rPr>
      </w:pPr>
      <w:r>
        <w:rPr>
          <w:rFonts w:hint="eastAsia"/>
          <w:b/>
          <w:bCs/>
        </w:rPr>
        <w:lastRenderedPageBreak/>
        <w:t>16</w:t>
      </w:r>
      <w:r w:rsidR="00535FC2">
        <w:rPr>
          <w:rFonts w:hint="eastAsia"/>
          <w:b/>
          <w:bCs/>
        </w:rPr>
        <w:t>.講習会の中止、延期に就いて</w:t>
      </w:r>
    </w:p>
    <w:p w14:paraId="53382741" w14:textId="77777777" w:rsidR="00585052" w:rsidRPr="00124C27" w:rsidRDefault="00FD61BF" w:rsidP="00585052">
      <w:pPr>
        <w:ind w:firstLineChars="100" w:firstLine="206"/>
        <w:rPr>
          <w:b/>
          <w:bCs/>
          <w:color w:val="000000" w:themeColor="text1"/>
        </w:rPr>
      </w:pPr>
      <w:r>
        <w:rPr>
          <w:rFonts w:hint="eastAsia"/>
          <w:b/>
          <w:bCs/>
        </w:rPr>
        <w:t>①</w:t>
      </w:r>
      <w:r w:rsidR="00535FC2">
        <w:rPr>
          <w:rFonts w:hint="eastAsia"/>
          <w:b/>
          <w:bCs/>
        </w:rPr>
        <w:t>自然災</w:t>
      </w:r>
      <w:r w:rsidR="00535FC2" w:rsidRPr="00124C27">
        <w:rPr>
          <w:rFonts w:hint="eastAsia"/>
          <w:b/>
          <w:bCs/>
          <w:color w:val="000000" w:themeColor="text1"/>
        </w:rPr>
        <w:t>害等による被害を受けられ、受講が困難な場合で既に受講費を</w:t>
      </w:r>
    </w:p>
    <w:p w14:paraId="50BCE6D2" w14:textId="16764B6C" w:rsidR="00535FC2" w:rsidRPr="00124C27" w:rsidRDefault="00535FC2" w:rsidP="00585052">
      <w:pPr>
        <w:ind w:firstLineChars="300" w:firstLine="618"/>
        <w:rPr>
          <w:b/>
          <w:bCs/>
          <w:color w:val="000000" w:themeColor="text1"/>
        </w:rPr>
      </w:pPr>
      <w:r w:rsidRPr="00124C27">
        <w:rPr>
          <w:rFonts w:hint="eastAsia"/>
          <w:b/>
          <w:bCs/>
          <w:color w:val="000000" w:themeColor="text1"/>
        </w:rPr>
        <w:t>お支払いされた場合。</w:t>
      </w:r>
    </w:p>
    <w:p w14:paraId="3C737D0A" w14:textId="7311858B" w:rsidR="00FD61BF" w:rsidRPr="00124C27" w:rsidRDefault="00FD61BF" w:rsidP="004D2C9A">
      <w:pPr>
        <w:ind w:leftChars="200" w:left="832" w:hangingChars="200" w:hanging="412"/>
        <w:rPr>
          <w:b/>
          <w:bCs/>
          <w:color w:val="000000" w:themeColor="text1"/>
        </w:rPr>
      </w:pPr>
      <w:r w:rsidRPr="00124C27">
        <w:rPr>
          <w:rFonts w:hint="eastAsia"/>
          <w:b/>
          <w:bCs/>
          <w:color w:val="000000" w:themeColor="text1"/>
        </w:rPr>
        <w:t>ⅰ）受講費用（￥80,000円）の内、テキスト</w:t>
      </w:r>
      <w:r w:rsidR="00AD6D56" w:rsidRPr="00124C27">
        <w:rPr>
          <w:rFonts w:hint="eastAsia"/>
          <w:b/>
          <w:bCs/>
          <w:color w:val="000000" w:themeColor="text1"/>
        </w:rPr>
        <w:t>・追加資料</w:t>
      </w:r>
      <w:r w:rsidRPr="00124C27">
        <w:rPr>
          <w:rFonts w:hint="eastAsia"/>
          <w:b/>
          <w:bCs/>
          <w:color w:val="000000" w:themeColor="text1"/>
        </w:rPr>
        <w:t>代金（￥40,000円</w:t>
      </w:r>
      <w:r w:rsidR="00AD6D56" w:rsidRPr="00124C27">
        <w:rPr>
          <w:rFonts w:hint="eastAsia"/>
          <w:b/>
          <w:bCs/>
          <w:color w:val="000000" w:themeColor="text1"/>
        </w:rPr>
        <w:t>・￥3,000円/冊</w:t>
      </w:r>
      <w:r w:rsidRPr="00124C27">
        <w:rPr>
          <w:rFonts w:hint="eastAsia"/>
          <w:b/>
          <w:bCs/>
          <w:color w:val="000000" w:themeColor="text1"/>
        </w:rPr>
        <w:t>）を除いた残額は、受講者指定の銀行に振込み致します。</w:t>
      </w:r>
    </w:p>
    <w:p w14:paraId="18623784" w14:textId="45140862" w:rsidR="004D2C9A" w:rsidRPr="00124C27" w:rsidRDefault="00535FC2" w:rsidP="00FD61BF">
      <w:pPr>
        <w:ind w:firstLineChars="300" w:firstLine="618"/>
        <w:rPr>
          <w:b/>
          <w:bCs/>
          <w:color w:val="000000" w:themeColor="text1"/>
        </w:rPr>
      </w:pPr>
      <w:r w:rsidRPr="00124C27">
        <w:rPr>
          <w:rFonts w:hint="eastAsia"/>
          <w:b/>
          <w:bCs/>
          <w:color w:val="000000" w:themeColor="text1"/>
        </w:rPr>
        <w:t>なを、テキストが</w:t>
      </w:r>
      <w:r w:rsidR="004D2C9A" w:rsidRPr="00124C27">
        <w:rPr>
          <w:rFonts w:hint="eastAsia"/>
          <w:b/>
          <w:bCs/>
          <w:color w:val="000000" w:themeColor="text1"/>
        </w:rPr>
        <w:t>災害のため、</w:t>
      </w:r>
      <w:r w:rsidRPr="00124C27">
        <w:rPr>
          <w:rFonts w:hint="eastAsia"/>
          <w:b/>
          <w:bCs/>
          <w:color w:val="000000" w:themeColor="text1"/>
        </w:rPr>
        <w:t>使用不可</w:t>
      </w:r>
      <w:r w:rsidR="004D2C9A" w:rsidRPr="00124C27">
        <w:rPr>
          <w:rFonts w:hint="eastAsia"/>
          <w:b/>
          <w:bCs/>
          <w:color w:val="000000" w:themeColor="text1"/>
        </w:rPr>
        <w:t>と成った</w:t>
      </w:r>
      <w:r w:rsidRPr="00124C27">
        <w:rPr>
          <w:rFonts w:hint="eastAsia"/>
          <w:b/>
          <w:bCs/>
          <w:color w:val="000000" w:themeColor="text1"/>
        </w:rPr>
        <w:t>場合、受講者のご</w:t>
      </w:r>
      <w:r w:rsidR="004D2C9A" w:rsidRPr="00124C27">
        <w:rPr>
          <w:rFonts w:hint="eastAsia"/>
          <w:b/>
          <w:bCs/>
          <w:color w:val="000000" w:themeColor="text1"/>
        </w:rPr>
        <w:t>連絡</w:t>
      </w:r>
      <w:r w:rsidRPr="00124C27">
        <w:rPr>
          <w:rFonts w:hint="eastAsia"/>
          <w:b/>
          <w:bCs/>
          <w:color w:val="000000" w:themeColor="text1"/>
        </w:rPr>
        <w:t>により、</w:t>
      </w:r>
    </w:p>
    <w:p w14:paraId="38386E3D" w14:textId="66AD1096" w:rsidR="00535FC2" w:rsidRPr="00124C27" w:rsidRDefault="00535FC2" w:rsidP="00FD61BF">
      <w:pPr>
        <w:ind w:firstLineChars="300" w:firstLine="618"/>
        <w:rPr>
          <w:b/>
          <w:bCs/>
          <w:color w:val="000000" w:themeColor="text1"/>
        </w:rPr>
      </w:pPr>
      <w:r w:rsidRPr="00124C27">
        <w:rPr>
          <w:rFonts w:hint="eastAsia"/>
          <w:b/>
          <w:bCs/>
          <w:color w:val="000000" w:themeColor="text1"/>
        </w:rPr>
        <w:t>無料送付致します。</w:t>
      </w:r>
    </w:p>
    <w:p w14:paraId="7A073430" w14:textId="2C234519" w:rsidR="00535FC2" w:rsidRPr="00124C27" w:rsidRDefault="00FD61BF" w:rsidP="00535FC2">
      <w:pPr>
        <w:ind w:firstLineChars="100" w:firstLine="206"/>
        <w:rPr>
          <w:b/>
          <w:bCs/>
          <w:color w:val="000000" w:themeColor="text1"/>
        </w:rPr>
      </w:pPr>
      <w:r w:rsidRPr="00124C27">
        <w:rPr>
          <w:rFonts w:hint="eastAsia"/>
          <w:b/>
          <w:bCs/>
          <w:color w:val="000000" w:themeColor="text1"/>
        </w:rPr>
        <w:t>②</w:t>
      </w:r>
      <w:r w:rsidR="00535FC2" w:rsidRPr="00124C27">
        <w:rPr>
          <w:rFonts w:hint="eastAsia"/>
          <w:b/>
          <w:bCs/>
          <w:color w:val="000000" w:themeColor="text1"/>
        </w:rPr>
        <w:t>本会の責任により、講習会が中止、延期の場合、受講費は全額返金させて頂きます。</w:t>
      </w:r>
    </w:p>
    <w:p w14:paraId="362BDBA2" w14:textId="77777777" w:rsidR="004D2C9A" w:rsidRPr="00124C27" w:rsidRDefault="00535FC2" w:rsidP="00535FC2">
      <w:pPr>
        <w:rPr>
          <w:b/>
          <w:bCs/>
          <w:color w:val="000000" w:themeColor="text1"/>
        </w:rPr>
      </w:pPr>
      <w:r w:rsidRPr="00124C27">
        <w:rPr>
          <w:rFonts w:hint="eastAsia"/>
          <w:b/>
          <w:bCs/>
          <w:color w:val="000000" w:themeColor="text1"/>
        </w:rPr>
        <w:t xml:space="preserve">　　　テキストを既に送付済みの場合、テキスト</w:t>
      </w:r>
      <w:r w:rsidR="004D2C9A" w:rsidRPr="00124C27">
        <w:rPr>
          <w:rFonts w:hint="eastAsia"/>
          <w:b/>
          <w:bCs/>
          <w:color w:val="000000" w:themeColor="text1"/>
        </w:rPr>
        <w:t>・追加資料</w:t>
      </w:r>
      <w:r w:rsidRPr="00124C27">
        <w:rPr>
          <w:rFonts w:hint="eastAsia"/>
          <w:b/>
          <w:bCs/>
          <w:color w:val="000000" w:themeColor="text1"/>
        </w:rPr>
        <w:t>代金（￥40,000</w:t>
      </w:r>
      <w:r w:rsidR="004D2C9A" w:rsidRPr="00124C27">
        <w:rPr>
          <w:rFonts w:hint="eastAsia"/>
          <w:b/>
          <w:bCs/>
          <w:color w:val="000000" w:themeColor="text1"/>
        </w:rPr>
        <w:t>円・￥3,000/</w:t>
      </w:r>
    </w:p>
    <w:p w14:paraId="5B1B255D" w14:textId="13AB3DB7" w:rsidR="00535FC2" w:rsidRPr="00124C27" w:rsidRDefault="004D2C9A" w:rsidP="004D2C9A">
      <w:pPr>
        <w:ind w:firstLineChars="200" w:firstLine="412"/>
        <w:rPr>
          <w:b/>
          <w:bCs/>
          <w:color w:val="000000" w:themeColor="text1"/>
        </w:rPr>
      </w:pPr>
      <w:r w:rsidRPr="00124C27">
        <w:rPr>
          <w:rFonts w:hint="eastAsia"/>
          <w:b/>
          <w:bCs/>
          <w:color w:val="000000" w:themeColor="text1"/>
        </w:rPr>
        <w:t>冊</w:t>
      </w:r>
      <w:r w:rsidR="00535FC2" w:rsidRPr="00124C27">
        <w:rPr>
          <w:rFonts w:hint="eastAsia"/>
          <w:b/>
          <w:bCs/>
          <w:color w:val="000000" w:themeColor="text1"/>
        </w:rPr>
        <w:t>）の除いた金額を返金</w:t>
      </w:r>
      <w:r w:rsidR="00FD61BF" w:rsidRPr="00124C27">
        <w:rPr>
          <w:rFonts w:hint="eastAsia"/>
          <w:b/>
          <w:bCs/>
          <w:color w:val="000000" w:themeColor="text1"/>
        </w:rPr>
        <w:t>させて頂きます。</w:t>
      </w:r>
    </w:p>
    <w:p w14:paraId="1B0F0C7F" w14:textId="30432632" w:rsidR="00535FC2" w:rsidRDefault="00FD61BF" w:rsidP="00535FC2">
      <w:pPr>
        <w:ind w:firstLineChars="100" w:firstLine="206"/>
        <w:rPr>
          <w:b/>
          <w:bCs/>
        </w:rPr>
      </w:pPr>
      <w:r>
        <w:rPr>
          <w:rFonts w:hint="eastAsia"/>
          <w:b/>
          <w:bCs/>
        </w:rPr>
        <w:t>③</w:t>
      </w:r>
      <w:r w:rsidR="00535FC2">
        <w:rPr>
          <w:rFonts w:hint="eastAsia"/>
          <w:b/>
          <w:bCs/>
        </w:rPr>
        <w:t>日本国政府並びに該当する地区において、非常事態宣言等並びに準じる行動規制が</w:t>
      </w:r>
    </w:p>
    <w:p w14:paraId="2B5F2972" w14:textId="24E780FD" w:rsidR="00535FC2" w:rsidRDefault="00535FC2" w:rsidP="00535FC2">
      <w:pPr>
        <w:ind w:firstLineChars="400" w:firstLine="824"/>
        <w:rPr>
          <w:b/>
          <w:bCs/>
        </w:rPr>
      </w:pPr>
      <w:r>
        <w:rPr>
          <w:rFonts w:hint="eastAsia"/>
          <w:b/>
          <w:bCs/>
        </w:rPr>
        <w:t>発令された場合、発令を遵守し、</w:t>
      </w:r>
      <w:r w:rsidR="009721DB">
        <w:rPr>
          <w:rFonts w:hint="eastAsia"/>
          <w:b/>
          <w:bCs/>
        </w:rPr>
        <w:t>中止若しくは延期と致します。</w:t>
      </w:r>
    </w:p>
    <w:p w14:paraId="3D906306" w14:textId="77777777" w:rsidR="009721DB" w:rsidRDefault="009721DB" w:rsidP="00535FC2">
      <w:pPr>
        <w:ind w:firstLineChars="300" w:firstLine="618"/>
        <w:rPr>
          <w:b/>
          <w:bCs/>
        </w:rPr>
      </w:pPr>
      <w:r>
        <w:rPr>
          <w:rFonts w:hint="eastAsia"/>
          <w:b/>
          <w:bCs/>
        </w:rPr>
        <w:t>なを、</w:t>
      </w:r>
      <w:r w:rsidR="00535FC2">
        <w:rPr>
          <w:rFonts w:hint="eastAsia"/>
          <w:b/>
          <w:bCs/>
        </w:rPr>
        <w:t>受講者、講師、関連事務担当において、影響が少ないと判断（本委員会）の場</w:t>
      </w:r>
    </w:p>
    <w:p w14:paraId="4C86721F" w14:textId="4EBDC4C5" w:rsidR="00535FC2" w:rsidRPr="00223C6D" w:rsidRDefault="00535FC2" w:rsidP="009721DB">
      <w:pPr>
        <w:ind w:firstLineChars="300" w:firstLine="618"/>
        <w:rPr>
          <w:b/>
          <w:bCs/>
        </w:rPr>
      </w:pPr>
      <w:r>
        <w:rPr>
          <w:rFonts w:hint="eastAsia"/>
          <w:b/>
          <w:bCs/>
        </w:rPr>
        <w:t>合</w:t>
      </w:r>
      <w:r w:rsidR="004D2C9A">
        <w:rPr>
          <w:rFonts w:hint="eastAsia"/>
          <w:b/>
          <w:bCs/>
        </w:rPr>
        <w:t>、</w:t>
      </w:r>
      <w:r>
        <w:rPr>
          <w:rFonts w:hint="eastAsia"/>
          <w:b/>
          <w:bCs/>
        </w:rPr>
        <w:t>講習会を実施する</w:t>
      </w:r>
      <w:r w:rsidR="00BB44B7">
        <w:rPr>
          <w:rFonts w:hint="eastAsia"/>
          <w:b/>
          <w:bCs/>
        </w:rPr>
        <w:t>事</w:t>
      </w:r>
      <w:r>
        <w:rPr>
          <w:rFonts w:hint="eastAsia"/>
          <w:b/>
          <w:bCs/>
        </w:rPr>
        <w:t>も有ります。</w:t>
      </w:r>
    </w:p>
    <w:p w14:paraId="149D697E" w14:textId="6E9BCDF9" w:rsidR="00535FC2" w:rsidRDefault="009721DB" w:rsidP="00F5725C">
      <w:pPr>
        <w:rPr>
          <w:b/>
          <w:bCs/>
        </w:rPr>
      </w:pPr>
      <w:r>
        <w:rPr>
          <w:rFonts w:hint="eastAsia"/>
          <w:b/>
          <w:bCs/>
        </w:rPr>
        <w:t xml:space="preserve">　</w:t>
      </w:r>
      <w:r w:rsidR="00FD61BF">
        <w:rPr>
          <w:rFonts w:hint="eastAsia"/>
          <w:b/>
          <w:bCs/>
        </w:rPr>
        <w:t>④</w:t>
      </w:r>
      <w:r>
        <w:rPr>
          <w:rFonts w:hint="eastAsia"/>
          <w:b/>
          <w:bCs/>
        </w:rPr>
        <w:t>中止、延期の場合の、次回</w:t>
      </w:r>
      <w:r w:rsidR="00FD61BF">
        <w:rPr>
          <w:rFonts w:hint="eastAsia"/>
          <w:b/>
          <w:bCs/>
        </w:rPr>
        <w:t>（受講）</w:t>
      </w:r>
      <w:r>
        <w:rPr>
          <w:rFonts w:hint="eastAsia"/>
          <w:b/>
          <w:bCs/>
        </w:rPr>
        <w:t>での対応</w:t>
      </w:r>
    </w:p>
    <w:p w14:paraId="3DBB4E0C" w14:textId="1162EA47" w:rsidR="009721DB" w:rsidRDefault="009721DB" w:rsidP="00F5725C">
      <w:pPr>
        <w:rPr>
          <w:b/>
          <w:bCs/>
        </w:rPr>
      </w:pPr>
      <w:r>
        <w:rPr>
          <w:rFonts w:hint="eastAsia"/>
          <w:b/>
          <w:bCs/>
        </w:rPr>
        <w:t xml:space="preserve">　　</w:t>
      </w:r>
      <w:r w:rsidR="00FE6C6C">
        <w:rPr>
          <w:rFonts w:hint="eastAsia"/>
          <w:b/>
          <w:bCs/>
        </w:rPr>
        <w:t>＊</w:t>
      </w:r>
      <w:r>
        <w:rPr>
          <w:rFonts w:hint="eastAsia"/>
          <w:b/>
          <w:bCs/>
        </w:rPr>
        <w:t>カリキュラム、テキスト等の変更が無い場合。</w:t>
      </w:r>
    </w:p>
    <w:p w14:paraId="3CFFA05D" w14:textId="155B6B0A" w:rsidR="009721DB" w:rsidRDefault="009721DB" w:rsidP="00F5725C">
      <w:pPr>
        <w:rPr>
          <w:b/>
          <w:bCs/>
        </w:rPr>
      </w:pPr>
      <w:r>
        <w:rPr>
          <w:rFonts w:hint="eastAsia"/>
          <w:b/>
          <w:bCs/>
        </w:rPr>
        <w:t xml:space="preserve">　　　ⅰ）当初の期間から1ヶ年と致します。</w:t>
      </w:r>
    </w:p>
    <w:p w14:paraId="14C3DE86" w14:textId="3175D3B2" w:rsidR="009721DB" w:rsidRDefault="009721DB" w:rsidP="00F5725C">
      <w:pPr>
        <w:rPr>
          <w:b/>
          <w:bCs/>
        </w:rPr>
      </w:pPr>
      <w:r>
        <w:rPr>
          <w:rFonts w:hint="eastAsia"/>
          <w:b/>
          <w:bCs/>
        </w:rPr>
        <w:t xml:space="preserve">　　　ⅱ）テキスト代金を差引した金額をお支払い頂きます。</w:t>
      </w:r>
    </w:p>
    <w:p w14:paraId="562508EF" w14:textId="23060339" w:rsidR="009721DB" w:rsidRDefault="009721DB" w:rsidP="00F5725C">
      <w:pPr>
        <w:rPr>
          <w:b/>
          <w:bCs/>
        </w:rPr>
      </w:pPr>
      <w:r>
        <w:rPr>
          <w:rFonts w:hint="eastAsia"/>
          <w:b/>
          <w:bCs/>
        </w:rPr>
        <w:t xml:space="preserve">　　</w:t>
      </w:r>
      <w:r w:rsidR="00FE6C6C">
        <w:rPr>
          <w:rFonts w:hint="eastAsia"/>
          <w:b/>
          <w:bCs/>
        </w:rPr>
        <w:t>＊</w:t>
      </w:r>
      <w:r>
        <w:rPr>
          <w:rFonts w:hint="eastAsia"/>
          <w:b/>
          <w:bCs/>
        </w:rPr>
        <w:t>カリキュラム、テキストの一部変更の場合。</w:t>
      </w:r>
    </w:p>
    <w:p w14:paraId="1834D6F7" w14:textId="20DE954D" w:rsidR="009721DB" w:rsidRDefault="009721DB" w:rsidP="00F5725C">
      <w:pPr>
        <w:rPr>
          <w:b/>
          <w:bCs/>
        </w:rPr>
      </w:pPr>
      <w:r>
        <w:rPr>
          <w:rFonts w:hint="eastAsia"/>
          <w:b/>
          <w:bCs/>
        </w:rPr>
        <w:t xml:space="preserve">　　　ⅰ）当初の期間から1ヶ年と致します。</w:t>
      </w:r>
    </w:p>
    <w:p w14:paraId="16126558" w14:textId="491BAB87" w:rsidR="009721DB" w:rsidRPr="00535FC2" w:rsidRDefault="009721DB" w:rsidP="00F5725C">
      <w:pPr>
        <w:rPr>
          <w:b/>
          <w:bCs/>
        </w:rPr>
      </w:pPr>
      <w:r>
        <w:rPr>
          <w:rFonts w:hint="eastAsia"/>
          <w:b/>
          <w:bCs/>
        </w:rPr>
        <w:t xml:space="preserve">　　　ⅱ）変更された、テキストのみ無料でお渡し致します。</w:t>
      </w:r>
    </w:p>
    <w:p w14:paraId="62D57A67" w14:textId="77777777" w:rsidR="00535FC2" w:rsidRDefault="00535FC2" w:rsidP="00F5725C">
      <w:pPr>
        <w:rPr>
          <w:b/>
          <w:bCs/>
        </w:rPr>
      </w:pPr>
    </w:p>
    <w:p w14:paraId="73AB524B" w14:textId="79A17536" w:rsidR="009721DB" w:rsidRPr="00A41045" w:rsidRDefault="00057CCE" w:rsidP="009721DB">
      <w:pPr>
        <w:rPr>
          <w:b/>
          <w:bCs/>
          <w:color w:val="000000" w:themeColor="text1"/>
        </w:rPr>
      </w:pPr>
      <w:r w:rsidRPr="00A41045">
        <w:rPr>
          <w:rFonts w:hint="eastAsia"/>
          <w:b/>
          <w:bCs/>
          <w:color w:val="000000" w:themeColor="text1"/>
        </w:rPr>
        <w:t>17</w:t>
      </w:r>
      <w:r w:rsidR="009721DB" w:rsidRPr="00A41045">
        <w:rPr>
          <w:rFonts w:hint="eastAsia"/>
          <w:b/>
          <w:bCs/>
          <w:color w:val="000000" w:themeColor="text1"/>
        </w:rPr>
        <w:t>.受講者の講習期間中の事故・疾病等</w:t>
      </w:r>
      <w:r w:rsidR="003D741B" w:rsidRPr="00A41045">
        <w:rPr>
          <w:rFonts w:hint="eastAsia"/>
          <w:b/>
          <w:bCs/>
          <w:color w:val="000000" w:themeColor="text1"/>
        </w:rPr>
        <w:t>に依る欠席の</w:t>
      </w:r>
      <w:r w:rsidR="009721DB" w:rsidRPr="00A41045">
        <w:rPr>
          <w:rFonts w:hint="eastAsia"/>
          <w:b/>
          <w:bCs/>
          <w:color w:val="000000" w:themeColor="text1"/>
        </w:rPr>
        <w:t>場合</w:t>
      </w:r>
    </w:p>
    <w:p w14:paraId="421A8364" w14:textId="7864CD5A" w:rsidR="003D741B" w:rsidRPr="00A41045" w:rsidRDefault="003D741B" w:rsidP="009721DB">
      <w:pPr>
        <w:rPr>
          <w:b/>
          <w:bCs/>
          <w:color w:val="000000" w:themeColor="text1"/>
        </w:rPr>
      </w:pPr>
      <w:r w:rsidRPr="00A41045">
        <w:rPr>
          <w:rFonts w:hint="eastAsia"/>
          <w:b/>
          <w:bCs/>
          <w:color w:val="000000" w:themeColor="text1"/>
        </w:rPr>
        <w:t xml:space="preserve">　①受講費支払い後の欠席の場合、受講費の返却は致しかねます。</w:t>
      </w:r>
    </w:p>
    <w:p w14:paraId="0E80FA90" w14:textId="06BB385B" w:rsidR="009721DB" w:rsidRPr="00A41045" w:rsidRDefault="00FE6C6C" w:rsidP="009721DB">
      <w:pPr>
        <w:rPr>
          <w:b/>
          <w:bCs/>
          <w:color w:val="000000" w:themeColor="text1"/>
        </w:rPr>
      </w:pPr>
      <w:r w:rsidRPr="00A41045">
        <w:rPr>
          <w:rFonts w:hint="eastAsia"/>
          <w:b/>
          <w:bCs/>
          <w:color w:val="000000" w:themeColor="text1"/>
        </w:rPr>
        <w:t xml:space="preserve">　</w:t>
      </w:r>
      <w:r w:rsidR="003D741B" w:rsidRPr="00A41045">
        <w:rPr>
          <w:rFonts w:hint="eastAsia"/>
          <w:b/>
          <w:bCs/>
          <w:color w:val="000000" w:themeColor="text1"/>
        </w:rPr>
        <w:t>②</w:t>
      </w:r>
      <w:r w:rsidR="0051570C" w:rsidRPr="00A41045">
        <w:rPr>
          <w:rFonts w:hint="eastAsia"/>
          <w:b/>
          <w:bCs/>
          <w:color w:val="000000" w:themeColor="text1"/>
        </w:rPr>
        <w:t>講義期間中、1日間の欠席の場合</w:t>
      </w:r>
    </w:p>
    <w:p w14:paraId="1ED4EC89" w14:textId="19A3E056" w:rsidR="0051570C" w:rsidRDefault="0051570C" w:rsidP="009721DB">
      <w:pPr>
        <w:rPr>
          <w:b/>
          <w:bCs/>
        </w:rPr>
      </w:pPr>
      <w:r>
        <w:rPr>
          <w:rFonts w:hint="eastAsia"/>
          <w:b/>
          <w:bCs/>
        </w:rPr>
        <w:t xml:space="preserve">　　ⅰ）当該日の講義テキストに就き、感想文を講習会期間内に提出。</w:t>
      </w:r>
    </w:p>
    <w:p w14:paraId="3EE20016" w14:textId="6DF21656" w:rsidR="0051570C" w:rsidRDefault="0051570C" w:rsidP="009721DB">
      <w:pPr>
        <w:rPr>
          <w:b/>
          <w:bCs/>
        </w:rPr>
      </w:pPr>
      <w:r>
        <w:rPr>
          <w:rFonts w:hint="eastAsia"/>
          <w:b/>
          <w:bCs/>
        </w:rPr>
        <w:t xml:space="preserve">　　　　　感想文は、講義別にA-4：1頁程度とする。</w:t>
      </w:r>
    </w:p>
    <w:p w14:paraId="386D4E64" w14:textId="790150BE" w:rsidR="0051570C" w:rsidRDefault="0051570C" w:rsidP="009721DB">
      <w:pPr>
        <w:rPr>
          <w:b/>
          <w:bCs/>
        </w:rPr>
      </w:pPr>
      <w:r>
        <w:rPr>
          <w:rFonts w:hint="eastAsia"/>
          <w:b/>
          <w:bCs/>
        </w:rPr>
        <w:t xml:space="preserve">　</w:t>
      </w:r>
      <w:r w:rsidR="003D741B">
        <w:rPr>
          <w:rFonts w:hint="eastAsia"/>
          <w:b/>
          <w:bCs/>
        </w:rPr>
        <w:t>③</w:t>
      </w:r>
      <w:r>
        <w:rPr>
          <w:rFonts w:hint="eastAsia"/>
          <w:b/>
          <w:bCs/>
        </w:rPr>
        <w:t xml:space="preserve">講義に於いて、実習を欠席の場合　</w:t>
      </w:r>
    </w:p>
    <w:p w14:paraId="5D0E675C" w14:textId="27AB5815" w:rsidR="0051570C" w:rsidRDefault="0051570C" w:rsidP="00772BB7">
      <w:pPr>
        <w:ind w:left="1030" w:hangingChars="500" w:hanging="1030"/>
        <w:rPr>
          <w:b/>
          <w:bCs/>
        </w:rPr>
      </w:pPr>
      <w:r>
        <w:rPr>
          <w:rFonts w:hint="eastAsia"/>
          <w:b/>
          <w:bCs/>
        </w:rPr>
        <w:t xml:space="preserve">　　ⅰ）</w:t>
      </w:r>
      <w:r w:rsidR="00CE1537">
        <w:rPr>
          <w:rFonts w:hint="eastAsia"/>
          <w:b/>
          <w:bCs/>
        </w:rPr>
        <w:t>下記の</w:t>
      </w:r>
      <w:r>
        <w:rPr>
          <w:rFonts w:hint="eastAsia"/>
          <w:b/>
          <w:bCs/>
        </w:rPr>
        <w:t>実習講座</w:t>
      </w:r>
      <w:r w:rsidR="00772BB7">
        <w:rPr>
          <w:rFonts w:hint="eastAsia"/>
          <w:b/>
          <w:bCs/>
        </w:rPr>
        <w:t>の何れか、若しくは</w:t>
      </w:r>
      <w:r w:rsidR="00CE1537">
        <w:rPr>
          <w:rFonts w:hint="eastAsia"/>
          <w:b/>
          <w:bCs/>
        </w:rPr>
        <w:t>全ての</w:t>
      </w:r>
      <w:r w:rsidR="00772BB7">
        <w:rPr>
          <w:rFonts w:hint="eastAsia"/>
          <w:b/>
          <w:bCs/>
        </w:rPr>
        <w:t>講座</w:t>
      </w:r>
      <w:r w:rsidR="00CE1537">
        <w:rPr>
          <w:rFonts w:hint="eastAsia"/>
          <w:b/>
          <w:bCs/>
        </w:rPr>
        <w:t>を</w:t>
      </w:r>
      <w:r w:rsidR="00772BB7">
        <w:rPr>
          <w:rFonts w:hint="eastAsia"/>
          <w:b/>
          <w:bCs/>
        </w:rPr>
        <w:t>、欠席</w:t>
      </w:r>
      <w:r w:rsidR="00CE1537">
        <w:rPr>
          <w:rFonts w:hint="eastAsia"/>
          <w:b/>
          <w:bCs/>
        </w:rPr>
        <w:t>された</w:t>
      </w:r>
      <w:r w:rsidR="00772BB7">
        <w:rPr>
          <w:rFonts w:hint="eastAsia"/>
          <w:b/>
          <w:bCs/>
        </w:rPr>
        <w:t>場合、</w:t>
      </w:r>
      <w:r>
        <w:rPr>
          <w:rFonts w:hint="eastAsia"/>
          <w:b/>
          <w:bCs/>
        </w:rPr>
        <w:t>認定試験は受験</w:t>
      </w:r>
      <w:r w:rsidR="00057CCE">
        <w:rPr>
          <w:rFonts w:hint="eastAsia"/>
          <w:b/>
          <w:bCs/>
        </w:rPr>
        <w:t>出来ますが</w:t>
      </w:r>
      <w:r>
        <w:rPr>
          <w:rFonts w:hint="eastAsia"/>
          <w:b/>
          <w:bCs/>
        </w:rPr>
        <w:t>、認定申請は不可と</w:t>
      </w:r>
      <w:r w:rsidR="00057CCE">
        <w:rPr>
          <w:rFonts w:hint="eastAsia"/>
          <w:b/>
          <w:bCs/>
        </w:rPr>
        <w:t>成ります</w:t>
      </w:r>
      <w:r>
        <w:rPr>
          <w:rFonts w:hint="eastAsia"/>
          <w:b/>
          <w:bCs/>
        </w:rPr>
        <w:t>。</w:t>
      </w:r>
    </w:p>
    <w:p w14:paraId="1D95E7AD" w14:textId="0B56A005" w:rsidR="00CE1537" w:rsidRDefault="00CE1537" w:rsidP="00772BB7">
      <w:pPr>
        <w:ind w:left="1030" w:hangingChars="500" w:hanging="1030"/>
        <w:rPr>
          <w:b/>
          <w:bCs/>
        </w:rPr>
      </w:pPr>
      <w:r>
        <w:rPr>
          <w:rFonts w:hint="eastAsia"/>
          <w:b/>
          <w:bCs/>
        </w:rPr>
        <w:t xml:space="preserve">　　　　＊実習講座名　講座番号（10）BSLシステム　（11）BSCの構造並びに風速測定</w:t>
      </w:r>
    </w:p>
    <w:p w14:paraId="15459E9C" w14:textId="74A6E199" w:rsidR="00CE1537" w:rsidRDefault="00CE1537" w:rsidP="00772BB7">
      <w:pPr>
        <w:ind w:left="1030" w:hangingChars="500" w:hanging="1030"/>
        <w:rPr>
          <w:b/>
          <w:bCs/>
        </w:rPr>
      </w:pPr>
      <w:r>
        <w:rPr>
          <w:rFonts w:hint="eastAsia"/>
          <w:b/>
          <w:bCs/>
        </w:rPr>
        <w:t xml:space="preserve">　　　　　　・検査概要　（12）個人用防護具（PPE）に就いて。</w:t>
      </w:r>
    </w:p>
    <w:p w14:paraId="4129ADAB" w14:textId="70A18A00" w:rsidR="00CE1537" w:rsidRPr="00CE1537" w:rsidRDefault="00CE1537" w:rsidP="00772BB7">
      <w:pPr>
        <w:ind w:left="1030" w:hangingChars="500" w:hanging="1030"/>
        <w:rPr>
          <w:b/>
          <w:bCs/>
        </w:rPr>
      </w:pPr>
      <w:r>
        <w:rPr>
          <w:rFonts w:hint="eastAsia"/>
          <w:b/>
          <w:bCs/>
        </w:rPr>
        <w:t xml:space="preserve">　　　　　（20）標準操作手順（SOP）</w:t>
      </w:r>
      <w:r w:rsidR="00D81671">
        <w:rPr>
          <w:rFonts w:hint="eastAsia"/>
          <w:b/>
          <w:bCs/>
        </w:rPr>
        <w:t>・標準微生物取扱い手順（GMT）</w:t>
      </w:r>
    </w:p>
    <w:p w14:paraId="0378A33F" w14:textId="668744D9" w:rsidR="00772BB7" w:rsidRDefault="00CE1537" w:rsidP="00057CCE">
      <w:pPr>
        <w:ind w:left="1030" w:hangingChars="500" w:hanging="1030"/>
        <w:rPr>
          <w:b/>
          <w:bCs/>
        </w:rPr>
      </w:pPr>
      <w:r>
        <w:rPr>
          <w:rFonts w:hint="eastAsia"/>
          <w:b/>
          <w:bCs/>
        </w:rPr>
        <w:t xml:space="preserve">　　</w:t>
      </w:r>
      <w:r w:rsidR="0051570C">
        <w:rPr>
          <w:rFonts w:hint="eastAsia"/>
          <w:b/>
          <w:bCs/>
        </w:rPr>
        <w:t>ⅱ）当該での認定試験合格の場合、本受講の2ヶ年以内に実習を</w:t>
      </w:r>
      <w:r w:rsidR="00772BB7">
        <w:rPr>
          <w:rFonts w:hint="eastAsia"/>
          <w:b/>
          <w:bCs/>
        </w:rPr>
        <w:t>受講し、実習に係る試験を受け、合格の場合、認定者申請</w:t>
      </w:r>
      <w:r w:rsidR="00057CCE">
        <w:rPr>
          <w:rFonts w:hint="eastAsia"/>
          <w:b/>
          <w:bCs/>
        </w:rPr>
        <w:t>は</w:t>
      </w:r>
      <w:r w:rsidR="00772BB7">
        <w:rPr>
          <w:rFonts w:hint="eastAsia"/>
          <w:b/>
          <w:bCs/>
        </w:rPr>
        <w:t>出来</w:t>
      </w:r>
      <w:r w:rsidR="00057CCE">
        <w:rPr>
          <w:rFonts w:hint="eastAsia"/>
          <w:b/>
          <w:bCs/>
        </w:rPr>
        <w:t>ます</w:t>
      </w:r>
      <w:r w:rsidR="00772BB7">
        <w:rPr>
          <w:rFonts w:hint="eastAsia"/>
          <w:b/>
          <w:bCs/>
        </w:rPr>
        <w:t>。</w:t>
      </w:r>
    </w:p>
    <w:p w14:paraId="6E693463" w14:textId="337F88D4" w:rsidR="00057CCE" w:rsidRDefault="00057CCE" w:rsidP="00057CCE">
      <w:pPr>
        <w:ind w:left="1030" w:hangingChars="500" w:hanging="1030"/>
        <w:rPr>
          <w:b/>
          <w:bCs/>
        </w:rPr>
      </w:pPr>
      <w:r>
        <w:rPr>
          <w:rFonts w:hint="eastAsia"/>
          <w:b/>
          <w:bCs/>
        </w:rPr>
        <w:t xml:space="preserve">　　ⅲ）本件での実習の受講費用は、</w:t>
      </w:r>
      <w:r w:rsidR="00B13265">
        <w:rPr>
          <w:rFonts w:hint="eastAsia"/>
          <w:b/>
          <w:bCs/>
        </w:rPr>
        <w:t>別途お支払い願います。</w:t>
      </w:r>
    </w:p>
    <w:p w14:paraId="5A3A3D18" w14:textId="1576A769" w:rsidR="00057CCE" w:rsidRPr="00057CCE" w:rsidRDefault="00B13265" w:rsidP="00B13265">
      <w:pPr>
        <w:ind w:left="1030" w:hangingChars="500" w:hanging="1030"/>
        <w:rPr>
          <w:b/>
          <w:bCs/>
        </w:rPr>
      </w:pPr>
      <w:r>
        <w:rPr>
          <w:rFonts w:hint="eastAsia"/>
          <w:b/>
          <w:bCs/>
        </w:rPr>
        <w:t xml:space="preserve">　　ⅳ）受講申込期間は、当該期間と致します</w:t>
      </w:r>
    </w:p>
    <w:p w14:paraId="7B4FCF29" w14:textId="7A0D4041" w:rsidR="0051570C" w:rsidRDefault="003D741B" w:rsidP="00772BB7">
      <w:pPr>
        <w:ind w:firstLineChars="100" w:firstLine="206"/>
        <w:rPr>
          <w:b/>
          <w:bCs/>
        </w:rPr>
      </w:pPr>
      <w:r>
        <w:rPr>
          <w:rFonts w:hint="eastAsia"/>
          <w:b/>
          <w:bCs/>
        </w:rPr>
        <w:lastRenderedPageBreak/>
        <w:t>④</w:t>
      </w:r>
      <w:r w:rsidR="0051570C">
        <w:rPr>
          <w:rFonts w:hint="eastAsia"/>
          <w:b/>
          <w:bCs/>
        </w:rPr>
        <w:t>認定試験時での欠席</w:t>
      </w:r>
    </w:p>
    <w:p w14:paraId="472F9392" w14:textId="7E60370F" w:rsidR="0051570C" w:rsidRPr="00A41045" w:rsidRDefault="0051570C" w:rsidP="009721DB">
      <w:pPr>
        <w:rPr>
          <w:b/>
          <w:bCs/>
          <w:color w:val="000000" w:themeColor="text1"/>
        </w:rPr>
      </w:pPr>
      <w:r w:rsidRPr="00A41045">
        <w:rPr>
          <w:rFonts w:hint="eastAsia"/>
          <w:b/>
          <w:bCs/>
          <w:color w:val="000000" w:themeColor="text1"/>
        </w:rPr>
        <w:t xml:space="preserve">　　ⅰ）不合格とする。</w:t>
      </w:r>
    </w:p>
    <w:p w14:paraId="4C2D413F" w14:textId="637B5D63" w:rsidR="0051570C" w:rsidRPr="00A41045" w:rsidRDefault="0051570C" w:rsidP="009721DB">
      <w:pPr>
        <w:rPr>
          <w:b/>
          <w:bCs/>
          <w:color w:val="000000" w:themeColor="text1"/>
        </w:rPr>
      </w:pPr>
      <w:r w:rsidRPr="00A41045">
        <w:rPr>
          <w:rFonts w:hint="eastAsia"/>
          <w:b/>
          <w:bCs/>
          <w:color w:val="000000" w:themeColor="text1"/>
        </w:rPr>
        <w:t xml:space="preserve">　　　　＊従って、認定申請には、該当しない。</w:t>
      </w:r>
    </w:p>
    <w:p w14:paraId="0EBA8EB0" w14:textId="5E11ADB8" w:rsidR="0051570C" w:rsidRPr="00A41045" w:rsidRDefault="003D741B" w:rsidP="009721DB">
      <w:pPr>
        <w:rPr>
          <w:b/>
          <w:bCs/>
          <w:color w:val="000000" w:themeColor="text1"/>
        </w:rPr>
      </w:pPr>
      <w:r w:rsidRPr="00A41045">
        <w:rPr>
          <w:rFonts w:hint="eastAsia"/>
          <w:b/>
          <w:bCs/>
          <w:color w:val="000000" w:themeColor="text1"/>
        </w:rPr>
        <w:t xml:space="preserve">　　ⅱ）受講者の</w:t>
      </w:r>
      <w:r w:rsidR="0040310F" w:rsidRPr="00A41045">
        <w:rPr>
          <w:rFonts w:hint="eastAsia"/>
          <w:b/>
          <w:bCs/>
          <w:color w:val="000000" w:themeColor="text1"/>
        </w:rPr>
        <w:t>特段（業務上、家庭等での）の理由が生じた場合（当日含む）</w:t>
      </w:r>
    </w:p>
    <w:p w14:paraId="6742453B" w14:textId="46C26434" w:rsidR="0040310F" w:rsidRPr="00A41045" w:rsidRDefault="0040310F" w:rsidP="009721DB">
      <w:pPr>
        <w:rPr>
          <w:b/>
          <w:bCs/>
          <w:color w:val="000000" w:themeColor="text1"/>
        </w:rPr>
      </w:pPr>
      <w:r w:rsidRPr="00A41045">
        <w:rPr>
          <w:rFonts w:hint="eastAsia"/>
          <w:b/>
          <w:bCs/>
          <w:color w:val="000000" w:themeColor="text1"/>
        </w:rPr>
        <w:t xml:space="preserve">　　　　認定試験は、後日（3ケ月以内）学会指定の会場にて受験する事が出来る。</w:t>
      </w:r>
    </w:p>
    <w:p w14:paraId="2A8AE89F" w14:textId="5F5A3915" w:rsidR="0040310F" w:rsidRPr="00A41045" w:rsidRDefault="0040310F" w:rsidP="009721DB">
      <w:pPr>
        <w:rPr>
          <w:b/>
          <w:bCs/>
          <w:color w:val="000000" w:themeColor="text1"/>
        </w:rPr>
      </w:pPr>
      <w:r w:rsidRPr="00A41045">
        <w:rPr>
          <w:rFonts w:hint="eastAsia"/>
          <w:b/>
          <w:bCs/>
          <w:color w:val="000000" w:themeColor="text1"/>
        </w:rPr>
        <w:t xml:space="preserve">　　　　費用（受験費用）は発生しない。</w:t>
      </w:r>
    </w:p>
    <w:p w14:paraId="3D666965" w14:textId="77777777" w:rsidR="00B13265" w:rsidRDefault="00B13265" w:rsidP="009721DB">
      <w:pPr>
        <w:rPr>
          <w:b/>
          <w:bCs/>
        </w:rPr>
      </w:pPr>
    </w:p>
    <w:p w14:paraId="669CCE76" w14:textId="082BE93E" w:rsidR="00772BB7" w:rsidRDefault="00B13265" w:rsidP="009721DB">
      <w:pPr>
        <w:rPr>
          <w:b/>
          <w:bCs/>
        </w:rPr>
      </w:pPr>
      <w:r>
        <w:rPr>
          <w:rFonts w:hint="eastAsia"/>
          <w:b/>
          <w:bCs/>
        </w:rPr>
        <w:t>18</w:t>
      </w:r>
      <w:r w:rsidR="00772BB7">
        <w:rPr>
          <w:rFonts w:hint="eastAsia"/>
          <w:b/>
          <w:bCs/>
        </w:rPr>
        <w:t>.講習会開催場所</w:t>
      </w:r>
    </w:p>
    <w:p w14:paraId="4E946B48" w14:textId="71A1F875" w:rsidR="00772BB7" w:rsidRDefault="00772BB7" w:rsidP="009721DB">
      <w:pPr>
        <w:rPr>
          <w:b/>
          <w:bCs/>
        </w:rPr>
      </w:pPr>
      <w:r>
        <w:rPr>
          <w:rFonts w:hint="eastAsia"/>
          <w:b/>
          <w:bCs/>
        </w:rPr>
        <w:t xml:space="preserve">　　施設名称　一般社団法人 予防衛生協会内　研修室・BSL2室</w:t>
      </w:r>
    </w:p>
    <w:p w14:paraId="6DC593AB" w14:textId="1198B27C" w:rsidR="00772BB7" w:rsidRDefault="00772BB7" w:rsidP="009721DB">
      <w:pPr>
        <w:rPr>
          <w:b/>
          <w:bCs/>
        </w:rPr>
      </w:pPr>
      <w:r>
        <w:rPr>
          <w:rFonts w:hint="eastAsia"/>
          <w:b/>
          <w:bCs/>
        </w:rPr>
        <w:t xml:space="preserve">　　住　所　　〒305-0003　つくば市桜1丁目16-2</w:t>
      </w:r>
    </w:p>
    <w:p w14:paraId="2A03EB1B" w14:textId="42941A22" w:rsidR="00772BB7" w:rsidRDefault="00772BB7" w:rsidP="009721DB">
      <w:pPr>
        <w:rPr>
          <w:b/>
          <w:bCs/>
        </w:rPr>
      </w:pPr>
      <w:r>
        <w:rPr>
          <w:rFonts w:hint="eastAsia"/>
          <w:b/>
          <w:bCs/>
        </w:rPr>
        <w:t xml:space="preserve">　　TEL　029-828-6888　FAX　029-828-6891</w:t>
      </w:r>
    </w:p>
    <w:p w14:paraId="701B37E3" w14:textId="77777777" w:rsidR="00D528CC" w:rsidRDefault="00D528CC" w:rsidP="009721DB">
      <w:pPr>
        <w:rPr>
          <w:b/>
          <w:bCs/>
        </w:rPr>
      </w:pPr>
    </w:p>
    <w:p w14:paraId="597F92DA" w14:textId="272179E7" w:rsidR="00772BB7" w:rsidRDefault="00B13265" w:rsidP="009721DB">
      <w:pPr>
        <w:rPr>
          <w:b/>
          <w:bCs/>
        </w:rPr>
      </w:pPr>
      <w:r>
        <w:rPr>
          <w:rFonts w:hint="eastAsia"/>
          <w:b/>
          <w:bCs/>
        </w:rPr>
        <w:t>19</w:t>
      </w:r>
      <w:r w:rsidR="00772BB7">
        <w:rPr>
          <w:rFonts w:hint="eastAsia"/>
          <w:b/>
          <w:bCs/>
        </w:rPr>
        <w:t>.事務局：受講申込先：担当者</w:t>
      </w:r>
    </w:p>
    <w:p w14:paraId="10FB4D80" w14:textId="2F913A74" w:rsidR="00772BB7" w:rsidRDefault="004447E1" w:rsidP="009721DB">
      <w:pPr>
        <w:rPr>
          <w:b/>
          <w:bCs/>
        </w:rPr>
      </w:pPr>
      <w:r>
        <w:rPr>
          <w:rFonts w:hint="eastAsia"/>
          <w:b/>
          <w:bCs/>
        </w:rPr>
        <w:t xml:space="preserve">　</w:t>
      </w:r>
      <w:r w:rsidR="0040310F">
        <w:rPr>
          <w:rFonts w:hint="eastAsia"/>
          <w:b/>
          <w:bCs/>
        </w:rPr>
        <w:t>＊</w:t>
      </w:r>
      <w:r>
        <w:rPr>
          <w:rFonts w:hint="eastAsia"/>
          <w:b/>
          <w:bCs/>
        </w:rPr>
        <w:t>一般社団法人 予防衛生協会　内　日本バイオセーフティ学会　学術企画事務局</w:t>
      </w:r>
    </w:p>
    <w:p w14:paraId="438E257A" w14:textId="702612E6" w:rsidR="004447E1" w:rsidRDefault="004447E1" w:rsidP="009721DB">
      <w:pPr>
        <w:rPr>
          <w:b/>
          <w:bCs/>
        </w:rPr>
      </w:pPr>
      <w:r>
        <w:rPr>
          <w:rFonts w:hint="eastAsia"/>
          <w:b/>
          <w:bCs/>
        </w:rPr>
        <w:t xml:space="preserve">　　住所：上記と同じ</w:t>
      </w:r>
    </w:p>
    <w:p w14:paraId="7FB00281" w14:textId="3B13612F" w:rsidR="004447E1" w:rsidRDefault="004447E1" w:rsidP="009721DB">
      <w:pPr>
        <w:rPr>
          <w:rStyle w:val="a8"/>
          <w:b/>
          <w:bCs/>
        </w:rPr>
      </w:pPr>
      <w:r>
        <w:rPr>
          <w:rFonts w:hint="eastAsia"/>
          <w:b/>
          <w:bCs/>
        </w:rPr>
        <w:t xml:space="preserve">　　担当者　小野孝</w:t>
      </w:r>
      <w:r w:rsidR="00625BE5">
        <w:rPr>
          <w:rFonts w:hint="eastAsia"/>
          <w:b/>
          <w:bCs/>
        </w:rPr>
        <w:t>浩</w:t>
      </w:r>
      <w:r>
        <w:rPr>
          <w:rFonts w:hint="eastAsia"/>
          <w:b/>
          <w:bCs/>
        </w:rPr>
        <w:t xml:space="preserve">　E-Mail　</w:t>
      </w:r>
      <w:hyperlink r:id="rId8" w:history="1">
        <w:r w:rsidRPr="007E45FD">
          <w:rPr>
            <w:rStyle w:val="a8"/>
            <w:rFonts w:hint="eastAsia"/>
            <w:b/>
            <w:bCs/>
          </w:rPr>
          <w:t>t</w:t>
        </w:r>
        <w:r w:rsidRPr="007E45FD">
          <w:rPr>
            <w:rStyle w:val="a8"/>
            <w:b/>
            <w:bCs/>
          </w:rPr>
          <w:t>ono@primate.or.jp</w:t>
        </w:r>
      </w:hyperlink>
    </w:p>
    <w:p w14:paraId="5D6E830E" w14:textId="77777777" w:rsidR="007E38E4" w:rsidRDefault="0040310F" w:rsidP="009721DB">
      <w:pPr>
        <w:rPr>
          <w:b/>
          <w:bCs/>
        </w:rPr>
      </w:pPr>
      <w:r>
        <w:rPr>
          <w:rFonts w:hint="eastAsia"/>
          <w:b/>
          <w:bCs/>
        </w:rPr>
        <w:t xml:space="preserve">　＊実験室バイオセーフティ専門家委員会　</w:t>
      </w:r>
    </w:p>
    <w:p w14:paraId="52F31766" w14:textId="25398BCE" w:rsidR="0040310F" w:rsidRDefault="0040310F" w:rsidP="007E38E4">
      <w:pPr>
        <w:ind w:firstLineChars="400" w:firstLine="824"/>
        <w:rPr>
          <w:b/>
          <w:bCs/>
        </w:rPr>
      </w:pPr>
      <w:r>
        <w:rPr>
          <w:rFonts w:hint="eastAsia"/>
          <w:b/>
          <w:bCs/>
        </w:rPr>
        <w:t>庶務担当：</w:t>
      </w:r>
      <w:r w:rsidR="007E38E4">
        <w:rPr>
          <w:rFonts w:hint="eastAsia"/>
          <w:b/>
          <w:bCs/>
        </w:rPr>
        <w:t xml:space="preserve">篠原克明　　E-Mail　</w:t>
      </w:r>
      <w:hyperlink r:id="rId9" w:history="1">
        <w:r w:rsidR="007E38E4" w:rsidRPr="001F69E5">
          <w:rPr>
            <w:rStyle w:val="a8"/>
            <w:rFonts w:hint="eastAsia"/>
            <w:b/>
            <w:bCs/>
          </w:rPr>
          <w:t>k</w:t>
        </w:r>
        <w:r w:rsidR="007E38E4" w:rsidRPr="001F69E5">
          <w:rPr>
            <w:rStyle w:val="a8"/>
            <w:b/>
            <w:bCs/>
          </w:rPr>
          <w:t>atsushino123.123@docomo.ne.jp</w:t>
        </w:r>
      </w:hyperlink>
    </w:p>
    <w:p w14:paraId="4EF77A68" w14:textId="1B4E212B" w:rsidR="007E38E4" w:rsidRDefault="007E38E4" w:rsidP="007E38E4">
      <w:pPr>
        <w:rPr>
          <w:b/>
          <w:bCs/>
        </w:rPr>
      </w:pPr>
      <w:r>
        <w:rPr>
          <w:rFonts w:hint="eastAsia"/>
          <w:b/>
          <w:bCs/>
        </w:rPr>
        <w:t xml:space="preserve">　＊学会　事務局長：杉山和良　E-Mail　</w:t>
      </w:r>
      <w:hyperlink r:id="rId10" w:history="1">
        <w:r w:rsidR="00A9308A" w:rsidRPr="00D23A29">
          <w:rPr>
            <w:rStyle w:val="a8"/>
            <w:rFonts w:hint="eastAsia"/>
            <w:b/>
            <w:bCs/>
          </w:rPr>
          <w:t>k</w:t>
        </w:r>
        <w:r w:rsidR="00A9308A" w:rsidRPr="00D23A29">
          <w:rPr>
            <w:rStyle w:val="a8"/>
            <w:b/>
            <w:bCs/>
          </w:rPr>
          <w:t>azusugi@tba.t-com.ne.jp</w:t>
        </w:r>
      </w:hyperlink>
    </w:p>
    <w:p w14:paraId="2FBE8731" w14:textId="0F67234B" w:rsidR="00BB44B7" w:rsidRPr="00A9308A" w:rsidRDefault="00A9308A" w:rsidP="009721DB">
      <w:pPr>
        <w:rPr>
          <w:rStyle w:val="a8"/>
          <w:b/>
          <w:bCs/>
          <w:color w:val="auto"/>
          <w:u w:val="none"/>
        </w:rPr>
      </w:pPr>
      <w:r>
        <w:rPr>
          <w:rFonts w:hint="eastAsia"/>
          <w:b/>
          <w:bCs/>
        </w:rPr>
        <w:t xml:space="preserve">　　　　　　　　　　　　　　　　　　　　　　　　　　　　　　　　　　</w:t>
      </w:r>
    </w:p>
    <w:p w14:paraId="1363984F" w14:textId="77777777" w:rsidR="00C37560" w:rsidRPr="0099268B" w:rsidRDefault="00A41045" w:rsidP="0099268B">
      <w:pPr>
        <w:ind w:firstLineChars="100" w:firstLine="206"/>
        <w:rPr>
          <w:rStyle w:val="a8"/>
          <w:b/>
          <w:bCs/>
          <w:color w:val="auto"/>
          <w:u w:val="none"/>
        </w:rPr>
      </w:pPr>
      <w:r w:rsidRPr="0099268B">
        <w:rPr>
          <w:rStyle w:val="a8"/>
          <w:rFonts w:hint="eastAsia"/>
          <w:b/>
          <w:bCs/>
          <w:color w:val="auto"/>
          <w:u w:val="none"/>
        </w:rPr>
        <w:t>＊</w:t>
      </w:r>
      <w:r w:rsidR="00BB44B7" w:rsidRPr="0099268B">
        <w:rPr>
          <w:rStyle w:val="a8"/>
          <w:rFonts w:hint="eastAsia"/>
          <w:b/>
          <w:bCs/>
          <w:color w:val="auto"/>
          <w:u w:val="none"/>
        </w:rPr>
        <w:t>受講料振込に就いて</w:t>
      </w:r>
    </w:p>
    <w:p w14:paraId="6ED6B882" w14:textId="37B1A5D8" w:rsidR="00C37560" w:rsidRPr="0099268B" w:rsidRDefault="00C37560" w:rsidP="00FF29FB">
      <w:pPr>
        <w:pStyle w:val="ae"/>
        <w:numPr>
          <w:ilvl w:val="0"/>
          <w:numId w:val="4"/>
        </w:numPr>
        <w:ind w:right="840"/>
        <w:jc w:val="both"/>
      </w:pPr>
      <w:r w:rsidRPr="0099268B">
        <w:rPr>
          <w:rFonts w:hint="eastAsia"/>
        </w:rPr>
        <w:t>ゆうちょ銀行からゆうちょ銀行口座へ払込の場合</w:t>
      </w:r>
    </w:p>
    <w:p w14:paraId="3E713AB4" w14:textId="77777777" w:rsidR="00C37560" w:rsidRPr="0099268B" w:rsidRDefault="00C37560" w:rsidP="00C37560">
      <w:pPr>
        <w:ind w:firstLineChars="400" w:firstLine="824"/>
        <w:rPr>
          <w:b/>
          <w:bCs/>
        </w:rPr>
      </w:pPr>
      <w:r w:rsidRPr="0099268B">
        <w:rPr>
          <w:rFonts w:hint="eastAsia"/>
          <w:b/>
          <w:bCs/>
        </w:rPr>
        <w:t>口座番号　：00130―9―151869</w:t>
      </w:r>
    </w:p>
    <w:p w14:paraId="18E5DF63" w14:textId="77777777" w:rsidR="00C37560" w:rsidRPr="0099268B" w:rsidRDefault="00C37560" w:rsidP="00C37560">
      <w:pPr>
        <w:ind w:firstLineChars="400" w:firstLine="824"/>
        <w:rPr>
          <w:b/>
          <w:bCs/>
        </w:rPr>
      </w:pPr>
      <w:r w:rsidRPr="0099268B">
        <w:rPr>
          <w:rFonts w:hint="eastAsia"/>
          <w:b/>
          <w:bCs/>
        </w:rPr>
        <w:t>加入者名　：日本バイオセーフティ学会</w:t>
      </w:r>
    </w:p>
    <w:p w14:paraId="3122D3BA" w14:textId="17048146" w:rsidR="00C37560" w:rsidRPr="0099268B" w:rsidRDefault="0099268B" w:rsidP="00C37560">
      <w:pPr>
        <w:rPr>
          <w:b/>
          <w:bCs/>
        </w:rPr>
      </w:pPr>
      <w:r w:rsidRPr="0099268B">
        <w:rPr>
          <w:rFonts w:hint="eastAsia"/>
          <w:b/>
          <w:bCs/>
        </w:rPr>
        <w:t xml:space="preserve">　</w:t>
      </w:r>
    </w:p>
    <w:p w14:paraId="20215DF0" w14:textId="0D3B2F8B" w:rsidR="00C37560" w:rsidRPr="00FF29FB" w:rsidRDefault="00C37560" w:rsidP="00FF29FB">
      <w:pPr>
        <w:pStyle w:val="a5"/>
        <w:numPr>
          <w:ilvl w:val="0"/>
          <w:numId w:val="4"/>
        </w:numPr>
        <w:ind w:leftChars="0"/>
        <w:rPr>
          <w:b/>
          <w:bCs/>
        </w:rPr>
      </w:pPr>
      <w:r w:rsidRPr="00FF29FB">
        <w:rPr>
          <w:rFonts w:hint="eastAsia"/>
          <w:b/>
          <w:bCs/>
        </w:rPr>
        <w:t>普通銀行からゆうちょ銀行口座へ振込の場合</w:t>
      </w:r>
    </w:p>
    <w:p w14:paraId="3B1D9216" w14:textId="77777777" w:rsidR="00C37560" w:rsidRPr="0099268B" w:rsidRDefault="00C37560" w:rsidP="00C37560">
      <w:pPr>
        <w:ind w:firstLineChars="400" w:firstLine="824"/>
        <w:rPr>
          <w:b/>
          <w:bCs/>
        </w:rPr>
      </w:pPr>
      <w:r w:rsidRPr="0099268B">
        <w:rPr>
          <w:rFonts w:hint="eastAsia"/>
          <w:b/>
          <w:bCs/>
        </w:rPr>
        <w:t>銀行名　：ゆうちょ銀行</w:t>
      </w:r>
    </w:p>
    <w:p w14:paraId="787A1DEC" w14:textId="77777777" w:rsidR="00C37560" w:rsidRPr="0099268B" w:rsidRDefault="00C37560" w:rsidP="00C37560">
      <w:pPr>
        <w:ind w:firstLineChars="400" w:firstLine="824"/>
        <w:rPr>
          <w:b/>
          <w:bCs/>
        </w:rPr>
      </w:pPr>
      <w:r w:rsidRPr="0099268B">
        <w:rPr>
          <w:rFonts w:hint="eastAsia"/>
          <w:b/>
          <w:bCs/>
        </w:rPr>
        <w:t>金融機関コード：　9900</w:t>
      </w:r>
    </w:p>
    <w:p w14:paraId="7FDACEF5" w14:textId="77777777" w:rsidR="00C37560" w:rsidRPr="0099268B" w:rsidRDefault="00C37560" w:rsidP="00C37560">
      <w:pPr>
        <w:ind w:firstLineChars="400" w:firstLine="824"/>
        <w:rPr>
          <w:b/>
          <w:bCs/>
        </w:rPr>
      </w:pPr>
      <w:r w:rsidRPr="0099268B">
        <w:rPr>
          <w:rFonts w:hint="eastAsia"/>
          <w:b/>
          <w:bCs/>
        </w:rPr>
        <w:t>店番号：　019</w:t>
      </w:r>
    </w:p>
    <w:p w14:paraId="08428053" w14:textId="77777777" w:rsidR="00C37560" w:rsidRPr="0099268B" w:rsidRDefault="00C37560" w:rsidP="00C37560">
      <w:pPr>
        <w:ind w:firstLineChars="400" w:firstLine="824"/>
        <w:rPr>
          <w:b/>
          <w:bCs/>
        </w:rPr>
      </w:pPr>
      <w:r w:rsidRPr="0099268B">
        <w:rPr>
          <w:rFonts w:hint="eastAsia"/>
          <w:b/>
          <w:bCs/>
        </w:rPr>
        <w:t>預金種目　：当座</w:t>
      </w:r>
    </w:p>
    <w:p w14:paraId="7A41923E" w14:textId="77777777" w:rsidR="00C37560" w:rsidRPr="0099268B" w:rsidRDefault="00C37560" w:rsidP="00C37560">
      <w:pPr>
        <w:ind w:firstLineChars="400" w:firstLine="824"/>
        <w:rPr>
          <w:b/>
          <w:bCs/>
        </w:rPr>
      </w:pPr>
      <w:r w:rsidRPr="0099268B">
        <w:rPr>
          <w:rFonts w:hint="eastAsia"/>
          <w:b/>
          <w:bCs/>
        </w:rPr>
        <w:t>支店名　：〇一九（ゼロイチキュウ）</w:t>
      </w:r>
    </w:p>
    <w:p w14:paraId="4094472A" w14:textId="77777777" w:rsidR="00C37560" w:rsidRPr="0099268B" w:rsidRDefault="00C37560" w:rsidP="00C37560">
      <w:pPr>
        <w:ind w:firstLineChars="400" w:firstLine="824"/>
        <w:rPr>
          <w:b/>
          <w:bCs/>
        </w:rPr>
      </w:pPr>
      <w:r w:rsidRPr="0099268B">
        <w:rPr>
          <w:rFonts w:hint="eastAsia"/>
          <w:b/>
          <w:bCs/>
        </w:rPr>
        <w:t>口座番号　：0</w:t>
      </w:r>
      <w:r w:rsidRPr="0099268B">
        <w:rPr>
          <w:b/>
          <w:bCs/>
        </w:rPr>
        <w:t>151869</w:t>
      </w:r>
    </w:p>
    <w:p w14:paraId="137AECCE" w14:textId="77777777" w:rsidR="00C37560" w:rsidRPr="0099268B" w:rsidRDefault="00C37560" w:rsidP="00C37560">
      <w:pPr>
        <w:ind w:firstLineChars="400" w:firstLine="824"/>
        <w:rPr>
          <w:b/>
          <w:bCs/>
        </w:rPr>
      </w:pPr>
      <w:r w:rsidRPr="0099268B">
        <w:rPr>
          <w:rFonts w:hint="eastAsia"/>
          <w:b/>
          <w:bCs/>
        </w:rPr>
        <w:t>加入者名　：日本バイオセーフティ学会</w:t>
      </w:r>
    </w:p>
    <w:p w14:paraId="6DDB4671" w14:textId="77777777" w:rsidR="00C37560" w:rsidRPr="0099268B" w:rsidRDefault="00C37560" w:rsidP="00C37560">
      <w:pPr>
        <w:ind w:firstLineChars="400" w:firstLine="824"/>
        <w:rPr>
          <w:b/>
          <w:bCs/>
        </w:rPr>
      </w:pPr>
      <w:r w:rsidRPr="0099268B">
        <w:rPr>
          <w:rFonts w:hint="eastAsia"/>
          <w:b/>
          <w:bCs/>
        </w:rPr>
        <w:t>（カナ）　　（ニホンバイオセーフティガッカイ）</w:t>
      </w:r>
    </w:p>
    <w:p w14:paraId="102A5251" w14:textId="77777777" w:rsidR="00C37560" w:rsidRPr="0099268B" w:rsidRDefault="00C37560" w:rsidP="00C37560">
      <w:pPr>
        <w:rPr>
          <w:b/>
          <w:bCs/>
        </w:rPr>
      </w:pPr>
    </w:p>
    <w:p w14:paraId="42A4AB3E" w14:textId="626B0523" w:rsidR="00C37560" w:rsidRDefault="00C37560" w:rsidP="00C37560">
      <w:pPr>
        <w:rPr>
          <w:b/>
          <w:bCs/>
        </w:rPr>
      </w:pPr>
    </w:p>
    <w:p w14:paraId="3EB109B3" w14:textId="77777777" w:rsidR="0099268B" w:rsidRPr="0099268B" w:rsidRDefault="0099268B" w:rsidP="00C37560">
      <w:pPr>
        <w:rPr>
          <w:b/>
          <w:bCs/>
        </w:rPr>
      </w:pPr>
    </w:p>
    <w:p w14:paraId="424A3DBE" w14:textId="5F39A71D" w:rsidR="00C37560" w:rsidRPr="00FF29FB" w:rsidRDefault="00C37560" w:rsidP="00FF29FB">
      <w:pPr>
        <w:pStyle w:val="a5"/>
        <w:numPr>
          <w:ilvl w:val="0"/>
          <w:numId w:val="4"/>
        </w:numPr>
        <w:ind w:leftChars="0"/>
        <w:rPr>
          <w:b/>
          <w:bCs/>
        </w:rPr>
      </w:pPr>
      <w:r w:rsidRPr="00FF29FB">
        <w:rPr>
          <w:rFonts w:hint="eastAsia"/>
          <w:b/>
          <w:bCs/>
        </w:rPr>
        <w:lastRenderedPageBreak/>
        <w:t>ゆうちょ銀行または普通銀行からみずほ銀行口座へ振込の場合</w:t>
      </w:r>
    </w:p>
    <w:p w14:paraId="352F8228" w14:textId="77777777" w:rsidR="00C37560" w:rsidRPr="0099268B" w:rsidRDefault="00C37560" w:rsidP="00C37560">
      <w:pPr>
        <w:pStyle w:val="a5"/>
        <w:rPr>
          <w:b/>
          <w:bCs/>
        </w:rPr>
      </w:pPr>
      <w:r w:rsidRPr="0099268B">
        <w:rPr>
          <w:rFonts w:hint="eastAsia"/>
          <w:b/>
          <w:bCs/>
        </w:rPr>
        <w:t>銀行名　：みずほ銀行</w:t>
      </w:r>
    </w:p>
    <w:p w14:paraId="7AA11417" w14:textId="77777777" w:rsidR="00C37560" w:rsidRPr="0099268B" w:rsidRDefault="00C37560" w:rsidP="00C37560">
      <w:pPr>
        <w:pStyle w:val="a5"/>
        <w:rPr>
          <w:b/>
          <w:bCs/>
        </w:rPr>
      </w:pPr>
      <w:r w:rsidRPr="0099268B">
        <w:rPr>
          <w:rFonts w:hint="eastAsia"/>
          <w:b/>
          <w:bCs/>
        </w:rPr>
        <w:t>支店名　：高田馬場支店</w:t>
      </w:r>
    </w:p>
    <w:p w14:paraId="108CB536" w14:textId="77777777" w:rsidR="00C37560" w:rsidRPr="0099268B" w:rsidRDefault="00C37560" w:rsidP="00C37560">
      <w:pPr>
        <w:pStyle w:val="a5"/>
        <w:rPr>
          <w:b/>
          <w:bCs/>
        </w:rPr>
      </w:pPr>
      <w:r w:rsidRPr="0099268B">
        <w:rPr>
          <w:rFonts w:hint="eastAsia"/>
          <w:b/>
          <w:bCs/>
        </w:rPr>
        <w:t>店番号　：064</w:t>
      </w:r>
    </w:p>
    <w:p w14:paraId="0110A007" w14:textId="77777777" w:rsidR="00C37560" w:rsidRPr="0099268B" w:rsidRDefault="00C37560" w:rsidP="00C37560">
      <w:pPr>
        <w:pStyle w:val="a5"/>
        <w:rPr>
          <w:b/>
          <w:bCs/>
        </w:rPr>
      </w:pPr>
      <w:r w:rsidRPr="0099268B">
        <w:rPr>
          <w:rFonts w:hint="eastAsia"/>
          <w:b/>
          <w:bCs/>
        </w:rPr>
        <w:t>預金種目：普通</w:t>
      </w:r>
    </w:p>
    <w:p w14:paraId="75D7E3FD" w14:textId="77777777" w:rsidR="00C37560" w:rsidRPr="0099268B" w:rsidRDefault="00C37560" w:rsidP="00C37560">
      <w:pPr>
        <w:pStyle w:val="a5"/>
        <w:rPr>
          <w:b/>
          <w:bCs/>
        </w:rPr>
      </w:pPr>
      <w:r w:rsidRPr="0099268B">
        <w:rPr>
          <w:rFonts w:hint="eastAsia"/>
          <w:b/>
          <w:bCs/>
        </w:rPr>
        <w:t>口座番号：2337610</w:t>
      </w:r>
    </w:p>
    <w:p w14:paraId="76524AA2" w14:textId="77777777" w:rsidR="00C37560" w:rsidRPr="0099268B" w:rsidRDefault="00C37560" w:rsidP="00C37560">
      <w:pPr>
        <w:pStyle w:val="a5"/>
        <w:rPr>
          <w:b/>
          <w:bCs/>
        </w:rPr>
      </w:pPr>
      <w:r w:rsidRPr="0099268B">
        <w:rPr>
          <w:rFonts w:hint="eastAsia"/>
          <w:b/>
          <w:bCs/>
        </w:rPr>
        <w:t>名義　　：日本バイオセーフティ学会</w:t>
      </w:r>
    </w:p>
    <w:p w14:paraId="4F4E1012" w14:textId="18E55165" w:rsidR="00BB44B7" w:rsidRDefault="00C37560" w:rsidP="00FF29FB">
      <w:pPr>
        <w:ind w:firstLineChars="300" w:firstLine="618"/>
        <w:rPr>
          <w:b/>
          <w:bCs/>
        </w:rPr>
      </w:pPr>
      <w:r w:rsidRPr="0099268B">
        <w:rPr>
          <w:rFonts w:hint="eastAsia"/>
          <w:b/>
          <w:bCs/>
        </w:rPr>
        <w:t>（カナ）　（ニホンバイオセーフティガッカイ）</w:t>
      </w:r>
    </w:p>
    <w:p w14:paraId="307061F7" w14:textId="77777777" w:rsidR="0099268B" w:rsidRPr="0099268B" w:rsidRDefault="0099268B" w:rsidP="00C37560">
      <w:pPr>
        <w:ind w:firstLineChars="200" w:firstLine="412"/>
        <w:rPr>
          <w:b/>
          <w:bCs/>
          <w:color w:val="FF0000"/>
        </w:rPr>
      </w:pPr>
    </w:p>
    <w:p w14:paraId="525ACC90" w14:textId="66F54111" w:rsidR="00F5725C" w:rsidRDefault="00A41045" w:rsidP="00F5725C">
      <w:pPr>
        <w:rPr>
          <w:b/>
          <w:bCs/>
        </w:rPr>
      </w:pPr>
      <w:r>
        <w:rPr>
          <w:rFonts w:hint="eastAsia"/>
          <w:b/>
          <w:bCs/>
        </w:rPr>
        <w:t>20</w:t>
      </w:r>
      <w:r w:rsidR="004447E1">
        <w:rPr>
          <w:rFonts w:hint="eastAsia"/>
          <w:b/>
          <w:bCs/>
        </w:rPr>
        <w:t>.附則</w:t>
      </w:r>
    </w:p>
    <w:p w14:paraId="16538DF9" w14:textId="1979F0C2" w:rsidR="00F96BBA" w:rsidRDefault="004447E1" w:rsidP="00223C6D">
      <w:pPr>
        <w:rPr>
          <w:b/>
          <w:bCs/>
        </w:rPr>
      </w:pPr>
      <w:r>
        <w:rPr>
          <w:rFonts w:hint="eastAsia"/>
          <w:b/>
          <w:bCs/>
        </w:rPr>
        <w:t xml:space="preserve">　①宿泊は、受講者にてご手配願います。</w:t>
      </w:r>
    </w:p>
    <w:p w14:paraId="76160D8D" w14:textId="640973AC" w:rsidR="004447E1" w:rsidRDefault="004447E1" w:rsidP="00223C6D">
      <w:pPr>
        <w:rPr>
          <w:b/>
          <w:bCs/>
        </w:rPr>
      </w:pPr>
      <w:r>
        <w:rPr>
          <w:rFonts w:hint="eastAsia"/>
          <w:b/>
          <w:bCs/>
        </w:rPr>
        <w:t xml:space="preserve">　②昼食は、会場にても準備させて頂きますが、現金での清算と成ります。</w:t>
      </w:r>
    </w:p>
    <w:p w14:paraId="59A7891D" w14:textId="16F02872" w:rsidR="00B13265" w:rsidRDefault="00B13265" w:rsidP="00223C6D">
      <w:pPr>
        <w:rPr>
          <w:b/>
          <w:bCs/>
        </w:rPr>
      </w:pPr>
      <w:r>
        <w:rPr>
          <w:rFonts w:hint="eastAsia"/>
          <w:b/>
          <w:bCs/>
        </w:rPr>
        <w:t xml:space="preserve">　　＊当日受付致します。</w:t>
      </w:r>
    </w:p>
    <w:p w14:paraId="1AA05746" w14:textId="7ACBBFC4" w:rsidR="004447E1" w:rsidRDefault="004447E1" w:rsidP="00223C6D">
      <w:pPr>
        <w:rPr>
          <w:b/>
          <w:bCs/>
        </w:rPr>
      </w:pPr>
      <w:r>
        <w:rPr>
          <w:rFonts w:hint="eastAsia"/>
          <w:b/>
          <w:bCs/>
        </w:rPr>
        <w:t xml:space="preserve">　③自家用車での来場</w:t>
      </w:r>
    </w:p>
    <w:p w14:paraId="7588BB96" w14:textId="4316049B" w:rsidR="004447E1" w:rsidRDefault="004447E1" w:rsidP="00223C6D">
      <w:pPr>
        <w:rPr>
          <w:b/>
          <w:bCs/>
        </w:rPr>
      </w:pPr>
      <w:r>
        <w:rPr>
          <w:rFonts w:hint="eastAsia"/>
          <w:b/>
          <w:bCs/>
        </w:rPr>
        <w:t xml:space="preserve">　　　・駐車場は、敷地内の空地での駐車と成ります。</w:t>
      </w:r>
    </w:p>
    <w:p w14:paraId="5E5B1006" w14:textId="02C19C90" w:rsidR="004447E1" w:rsidRDefault="004447E1" w:rsidP="00223C6D">
      <w:pPr>
        <w:rPr>
          <w:b/>
          <w:bCs/>
        </w:rPr>
      </w:pPr>
      <w:r>
        <w:rPr>
          <w:rFonts w:hint="eastAsia"/>
          <w:b/>
          <w:bCs/>
        </w:rPr>
        <w:t xml:space="preserve">　　　・事故、盗難などの場合の保証は致しかねます。</w:t>
      </w:r>
    </w:p>
    <w:p w14:paraId="3AEFD513" w14:textId="27417AAA" w:rsidR="004447E1" w:rsidRDefault="004447E1" w:rsidP="00223C6D">
      <w:pPr>
        <w:rPr>
          <w:b/>
          <w:bCs/>
        </w:rPr>
      </w:pPr>
      <w:r>
        <w:rPr>
          <w:rFonts w:hint="eastAsia"/>
          <w:b/>
          <w:bCs/>
        </w:rPr>
        <w:t xml:space="preserve">　　　同封資料</w:t>
      </w:r>
    </w:p>
    <w:p w14:paraId="160B8D06" w14:textId="509BDD33" w:rsidR="004447E1" w:rsidRDefault="004447E1" w:rsidP="00223C6D">
      <w:pPr>
        <w:rPr>
          <w:b/>
          <w:bCs/>
        </w:rPr>
      </w:pPr>
      <w:r>
        <w:rPr>
          <w:rFonts w:hint="eastAsia"/>
          <w:b/>
          <w:bCs/>
        </w:rPr>
        <w:t xml:space="preserve">　　＊ご案内書（本文）</w:t>
      </w:r>
    </w:p>
    <w:p w14:paraId="0681BE9B" w14:textId="4FAD7F97" w:rsidR="004447E1" w:rsidRDefault="004447E1" w:rsidP="00223C6D">
      <w:pPr>
        <w:rPr>
          <w:b/>
          <w:bCs/>
        </w:rPr>
      </w:pPr>
      <w:r>
        <w:rPr>
          <w:rFonts w:hint="eastAsia"/>
          <w:b/>
          <w:bCs/>
        </w:rPr>
        <w:t xml:space="preserve">　　＊カリキュラム（講師並びに講義日時は、変更される場合も有ります）</w:t>
      </w:r>
    </w:p>
    <w:p w14:paraId="4E04A197" w14:textId="3553F966" w:rsidR="004447E1" w:rsidRDefault="004447E1" w:rsidP="00223C6D">
      <w:pPr>
        <w:rPr>
          <w:b/>
          <w:bCs/>
        </w:rPr>
      </w:pPr>
      <w:r>
        <w:rPr>
          <w:rFonts w:hint="eastAsia"/>
          <w:b/>
          <w:bCs/>
        </w:rPr>
        <w:t xml:space="preserve">　　＊講座概要</w:t>
      </w:r>
    </w:p>
    <w:p w14:paraId="71938DDA" w14:textId="3D158DD2" w:rsidR="004447E1" w:rsidRDefault="004447E1" w:rsidP="00223C6D">
      <w:pPr>
        <w:rPr>
          <w:b/>
          <w:bCs/>
        </w:rPr>
      </w:pPr>
      <w:r>
        <w:rPr>
          <w:rFonts w:hint="eastAsia"/>
          <w:b/>
          <w:bCs/>
        </w:rPr>
        <w:t xml:space="preserve">　　＊受講申請書</w:t>
      </w:r>
    </w:p>
    <w:p w14:paraId="7EEE9158" w14:textId="73D4351D" w:rsidR="00BB44B7" w:rsidRDefault="00BB44B7" w:rsidP="00223C6D">
      <w:pPr>
        <w:rPr>
          <w:b/>
          <w:bCs/>
        </w:rPr>
      </w:pPr>
      <w:r>
        <w:rPr>
          <w:rFonts w:hint="eastAsia"/>
          <w:b/>
          <w:bCs/>
        </w:rPr>
        <w:t xml:space="preserve">　　＊お振込用紙</w:t>
      </w:r>
    </w:p>
    <w:p w14:paraId="432EC0BE" w14:textId="1E5ECA0D" w:rsidR="00FA3B3E" w:rsidRPr="00223C6D" w:rsidRDefault="004447E1">
      <w:pPr>
        <w:rPr>
          <w:b/>
          <w:bCs/>
        </w:rPr>
      </w:pPr>
      <w:r>
        <w:rPr>
          <w:rFonts w:hint="eastAsia"/>
          <w:b/>
          <w:bCs/>
        </w:rPr>
        <w:t xml:space="preserve">　　　　　　　　　　　　　　　　　　　　　　　　　　　　　　　　　　　　以上</w:t>
      </w:r>
    </w:p>
    <w:sectPr w:rsidR="00FA3B3E" w:rsidRPr="00223C6D" w:rsidSect="004D2C9A">
      <w:footerReference w:type="default" r:id="rId1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C04C" w14:textId="77777777" w:rsidR="00FB2E4D" w:rsidRDefault="00FB2E4D" w:rsidP="003C0491">
      <w:r>
        <w:separator/>
      </w:r>
    </w:p>
  </w:endnote>
  <w:endnote w:type="continuationSeparator" w:id="0">
    <w:p w14:paraId="625BCCE5" w14:textId="77777777" w:rsidR="00FB2E4D" w:rsidRDefault="00FB2E4D" w:rsidP="003C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518348"/>
      <w:docPartObj>
        <w:docPartGallery w:val="Page Numbers (Bottom of Page)"/>
        <w:docPartUnique/>
      </w:docPartObj>
    </w:sdtPr>
    <w:sdtEndPr/>
    <w:sdtContent>
      <w:p w14:paraId="5FE69026" w14:textId="279B8671" w:rsidR="003C0491" w:rsidRDefault="003C0491">
        <w:pPr>
          <w:pStyle w:val="ac"/>
          <w:jc w:val="center"/>
        </w:pPr>
        <w:r>
          <w:fldChar w:fldCharType="begin"/>
        </w:r>
        <w:r>
          <w:instrText>PAGE   \* MERGEFORMAT</w:instrText>
        </w:r>
        <w:r>
          <w:fldChar w:fldCharType="separate"/>
        </w:r>
        <w:r>
          <w:rPr>
            <w:lang w:val="ja-JP"/>
          </w:rPr>
          <w:t>2</w:t>
        </w:r>
        <w:r>
          <w:fldChar w:fldCharType="end"/>
        </w:r>
      </w:p>
    </w:sdtContent>
  </w:sdt>
  <w:p w14:paraId="1EBC1335" w14:textId="77777777" w:rsidR="003C0491" w:rsidRDefault="003C049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9FDD" w14:textId="77777777" w:rsidR="00FB2E4D" w:rsidRDefault="00FB2E4D" w:rsidP="003C0491">
      <w:r>
        <w:separator/>
      </w:r>
    </w:p>
  </w:footnote>
  <w:footnote w:type="continuationSeparator" w:id="0">
    <w:p w14:paraId="4A87E131" w14:textId="77777777" w:rsidR="00FB2E4D" w:rsidRDefault="00FB2E4D" w:rsidP="003C0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65DAB"/>
    <w:multiLevelType w:val="hybridMultilevel"/>
    <w:tmpl w:val="51B28746"/>
    <w:lvl w:ilvl="0" w:tplc="8D42A6E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32A5B"/>
    <w:multiLevelType w:val="hybridMultilevel"/>
    <w:tmpl w:val="D10064AC"/>
    <w:lvl w:ilvl="0" w:tplc="C1706A06">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 w15:restartNumberingAfterBreak="0">
    <w:nsid w:val="54272BF7"/>
    <w:multiLevelType w:val="hybridMultilevel"/>
    <w:tmpl w:val="86284AB2"/>
    <w:lvl w:ilvl="0" w:tplc="A83C7CE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A263E1"/>
    <w:multiLevelType w:val="hybridMultilevel"/>
    <w:tmpl w:val="217283DC"/>
    <w:lvl w:ilvl="0" w:tplc="9AD4211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6D"/>
    <w:rsid w:val="0004752A"/>
    <w:rsid w:val="00057CCE"/>
    <w:rsid w:val="000602B4"/>
    <w:rsid w:val="00060D3D"/>
    <w:rsid w:val="000630CF"/>
    <w:rsid w:val="000E69DF"/>
    <w:rsid w:val="00124C27"/>
    <w:rsid w:val="0013615D"/>
    <w:rsid w:val="0015649B"/>
    <w:rsid w:val="00173FA9"/>
    <w:rsid w:val="001B25F2"/>
    <w:rsid w:val="001E01F6"/>
    <w:rsid w:val="002027A0"/>
    <w:rsid w:val="00223C6D"/>
    <w:rsid w:val="00263878"/>
    <w:rsid w:val="00271718"/>
    <w:rsid w:val="002A2FC7"/>
    <w:rsid w:val="00311FD3"/>
    <w:rsid w:val="00380093"/>
    <w:rsid w:val="003830F6"/>
    <w:rsid w:val="0039294E"/>
    <w:rsid w:val="003B0393"/>
    <w:rsid w:val="003B5967"/>
    <w:rsid w:val="003C0491"/>
    <w:rsid w:val="003D741B"/>
    <w:rsid w:val="0040310F"/>
    <w:rsid w:val="00407F1E"/>
    <w:rsid w:val="004447E1"/>
    <w:rsid w:val="00445D21"/>
    <w:rsid w:val="00453C1C"/>
    <w:rsid w:val="00470589"/>
    <w:rsid w:val="004939FB"/>
    <w:rsid w:val="004A63AE"/>
    <w:rsid w:val="004D2C9A"/>
    <w:rsid w:val="0051570C"/>
    <w:rsid w:val="00535FC2"/>
    <w:rsid w:val="00553699"/>
    <w:rsid w:val="00585052"/>
    <w:rsid w:val="005D72FB"/>
    <w:rsid w:val="005E7D10"/>
    <w:rsid w:val="0061220B"/>
    <w:rsid w:val="00617198"/>
    <w:rsid w:val="00625BE5"/>
    <w:rsid w:val="00626C8D"/>
    <w:rsid w:val="00627B6B"/>
    <w:rsid w:val="006668BF"/>
    <w:rsid w:val="00672D27"/>
    <w:rsid w:val="006C0A34"/>
    <w:rsid w:val="006F0D20"/>
    <w:rsid w:val="00746ABD"/>
    <w:rsid w:val="00772BB7"/>
    <w:rsid w:val="00791608"/>
    <w:rsid w:val="007E38E4"/>
    <w:rsid w:val="008062CD"/>
    <w:rsid w:val="00811872"/>
    <w:rsid w:val="00854C5F"/>
    <w:rsid w:val="0086073C"/>
    <w:rsid w:val="00926650"/>
    <w:rsid w:val="0095448D"/>
    <w:rsid w:val="00964D4C"/>
    <w:rsid w:val="009721DB"/>
    <w:rsid w:val="0099268B"/>
    <w:rsid w:val="00995AE9"/>
    <w:rsid w:val="009A7900"/>
    <w:rsid w:val="009C5313"/>
    <w:rsid w:val="00A41045"/>
    <w:rsid w:val="00A521F2"/>
    <w:rsid w:val="00A67113"/>
    <w:rsid w:val="00A83577"/>
    <w:rsid w:val="00A9308A"/>
    <w:rsid w:val="00A93195"/>
    <w:rsid w:val="00AB16FF"/>
    <w:rsid w:val="00AB4AAA"/>
    <w:rsid w:val="00AD6D56"/>
    <w:rsid w:val="00B029B5"/>
    <w:rsid w:val="00B13265"/>
    <w:rsid w:val="00B174EA"/>
    <w:rsid w:val="00B5430E"/>
    <w:rsid w:val="00BB44B7"/>
    <w:rsid w:val="00C231C9"/>
    <w:rsid w:val="00C316B5"/>
    <w:rsid w:val="00C37560"/>
    <w:rsid w:val="00CB556A"/>
    <w:rsid w:val="00CB5A81"/>
    <w:rsid w:val="00CE1537"/>
    <w:rsid w:val="00CE17C2"/>
    <w:rsid w:val="00D511B8"/>
    <w:rsid w:val="00D528CC"/>
    <w:rsid w:val="00D60ACC"/>
    <w:rsid w:val="00D81671"/>
    <w:rsid w:val="00D85CBC"/>
    <w:rsid w:val="00D87DFF"/>
    <w:rsid w:val="00DA459B"/>
    <w:rsid w:val="00DB59B7"/>
    <w:rsid w:val="00DE2E8A"/>
    <w:rsid w:val="00E036A9"/>
    <w:rsid w:val="00E37532"/>
    <w:rsid w:val="00E72075"/>
    <w:rsid w:val="00E73EBF"/>
    <w:rsid w:val="00E95806"/>
    <w:rsid w:val="00EB3C0D"/>
    <w:rsid w:val="00F5725C"/>
    <w:rsid w:val="00F9344A"/>
    <w:rsid w:val="00F96BBA"/>
    <w:rsid w:val="00FA3B3E"/>
    <w:rsid w:val="00FB2E4D"/>
    <w:rsid w:val="00FD61BF"/>
    <w:rsid w:val="00FE6C6C"/>
    <w:rsid w:val="00FF2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DB8AAC"/>
  <w15:chartTrackingRefBased/>
  <w15:docId w15:val="{FE654142-D6D5-4203-ABB5-0F66926B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3C6D"/>
  </w:style>
  <w:style w:type="character" w:customStyle="1" w:styleId="a4">
    <w:name w:val="日付 (文字)"/>
    <w:basedOn w:val="a0"/>
    <w:link w:val="a3"/>
    <w:uiPriority w:val="99"/>
    <w:semiHidden/>
    <w:rsid w:val="00223C6D"/>
  </w:style>
  <w:style w:type="paragraph" w:styleId="a5">
    <w:name w:val="List Paragraph"/>
    <w:basedOn w:val="a"/>
    <w:uiPriority w:val="34"/>
    <w:qFormat/>
    <w:rsid w:val="00223C6D"/>
    <w:pPr>
      <w:ind w:leftChars="400" w:left="840"/>
    </w:pPr>
  </w:style>
  <w:style w:type="paragraph" w:styleId="a6">
    <w:name w:val="Salutation"/>
    <w:basedOn w:val="a"/>
    <w:next w:val="a"/>
    <w:link w:val="a7"/>
    <w:uiPriority w:val="99"/>
    <w:semiHidden/>
    <w:unhideWhenUsed/>
    <w:rsid w:val="00DA459B"/>
  </w:style>
  <w:style w:type="character" w:customStyle="1" w:styleId="a7">
    <w:name w:val="挨拶文 (文字)"/>
    <w:basedOn w:val="a0"/>
    <w:link w:val="a6"/>
    <w:uiPriority w:val="99"/>
    <w:semiHidden/>
    <w:rsid w:val="00DA459B"/>
  </w:style>
  <w:style w:type="character" w:styleId="a8">
    <w:name w:val="Hyperlink"/>
    <w:basedOn w:val="a0"/>
    <w:uiPriority w:val="99"/>
    <w:unhideWhenUsed/>
    <w:rsid w:val="004447E1"/>
    <w:rPr>
      <w:color w:val="0563C1" w:themeColor="hyperlink"/>
      <w:u w:val="single"/>
    </w:rPr>
  </w:style>
  <w:style w:type="character" w:styleId="a9">
    <w:name w:val="Unresolved Mention"/>
    <w:basedOn w:val="a0"/>
    <w:uiPriority w:val="99"/>
    <w:semiHidden/>
    <w:unhideWhenUsed/>
    <w:rsid w:val="004447E1"/>
    <w:rPr>
      <w:color w:val="605E5C"/>
      <w:shd w:val="clear" w:color="auto" w:fill="E1DFDD"/>
    </w:rPr>
  </w:style>
  <w:style w:type="paragraph" w:styleId="aa">
    <w:name w:val="header"/>
    <w:basedOn w:val="a"/>
    <w:link w:val="ab"/>
    <w:uiPriority w:val="99"/>
    <w:unhideWhenUsed/>
    <w:rsid w:val="003C0491"/>
    <w:pPr>
      <w:tabs>
        <w:tab w:val="center" w:pos="4252"/>
        <w:tab w:val="right" w:pos="8504"/>
      </w:tabs>
      <w:snapToGrid w:val="0"/>
    </w:pPr>
  </w:style>
  <w:style w:type="character" w:customStyle="1" w:styleId="ab">
    <w:name w:val="ヘッダー (文字)"/>
    <w:basedOn w:val="a0"/>
    <w:link w:val="aa"/>
    <w:uiPriority w:val="99"/>
    <w:rsid w:val="003C0491"/>
  </w:style>
  <w:style w:type="paragraph" w:styleId="ac">
    <w:name w:val="footer"/>
    <w:basedOn w:val="a"/>
    <w:link w:val="ad"/>
    <w:uiPriority w:val="99"/>
    <w:unhideWhenUsed/>
    <w:rsid w:val="003C0491"/>
    <w:pPr>
      <w:tabs>
        <w:tab w:val="center" w:pos="4252"/>
        <w:tab w:val="right" w:pos="8504"/>
      </w:tabs>
      <w:snapToGrid w:val="0"/>
    </w:pPr>
  </w:style>
  <w:style w:type="character" w:customStyle="1" w:styleId="ad">
    <w:name w:val="フッター (文字)"/>
    <w:basedOn w:val="a0"/>
    <w:link w:val="ac"/>
    <w:uiPriority w:val="99"/>
    <w:rsid w:val="003C0491"/>
  </w:style>
  <w:style w:type="paragraph" w:styleId="ae">
    <w:name w:val="Closing"/>
    <w:basedOn w:val="a"/>
    <w:link w:val="af"/>
    <w:uiPriority w:val="99"/>
    <w:unhideWhenUsed/>
    <w:rsid w:val="00C37560"/>
    <w:pPr>
      <w:jc w:val="right"/>
    </w:pPr>
    <w:rPr>
      <w:rFonts w:asciiTheme="minorEastAsia" w:hAnsiTheme="minorEastAsia"/>
      <w:b/>
      <w:bCs/>
      <w:szCs w:val="21"/>
    </w:rPr>
  </w:style>
  <w:style w:type="character" w:customStyle="1" w:styleId="af">
    <w:name w:val="結語 (文字)"/>
    <w:basedOn w:val="a0"/>
    <w:link w:val="ae"/>
    <w:uiPriority w:val="99"/>
    <w:rsid w:val="00C37560"/>
    <w:rPr>
      <w:rFonts w:asciiTheme="minorEastAsia" w:hAnsiTheme="minorEastAsia"/>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o@primate.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zusugi@tba.t-com.ne.jp" TargetMode="External"/><Relationship Id="rId4" Type="http://schemas.openxmlformats.org/officeDocument/2006/relationships/settings" Target="settings.xml"/><Relationship Id="rId9" Type="http://schemas.openxmlformats.org/officeDocument/2006/relationships/hyperlink" Target="mailto:katsushino123.123@docomo.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92D90-906D-46F9-8FAF-091D82E4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1039</Words>
  <Characters>5924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北林 厚生</dc:creator>
  <cp:keywords/>
  <dc:description/>
  <cp:lastModifiedBy>2021yobou02</cp:lastModifiedBy>
  <cp:revision>2</cp:revision>
  <cp:lastPrinted>2021-12-08T14:11:00Z</cp:lastPrinted>
  <dcterms:created xsi:type="dcterms:W3CDTF">2022-02-15T04:07:00Z</dcterms:created>
  <dcterms:modified xsi:type="dcterms:W3CDTF">2022-02-15T04:07:00Z</dcterms:modified>
</cp:coreProperties>
</file>